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EECE1" w:themeColor="background2"/>
  <w:body>
    <w:tbl>
      <w:tblPr>
        <w:tblW w:w="0" w:type="auto"/>
        <w:jc w:val="center"/>
        <w:tblLook w:val="04A0" w:firstRow="1" w:lastRow="0" w:firstColumn="1" w:lastColumn="0" w:noHBand="0" w:noVBand="1"/>
      </w:tblPr>
      <w:tblGrid>
        <w:gridCol w:w="1778"/>
        <w:gridCol w:w="5377"/>
        <w:gridCol w:w="1917"/>
      </w:tblGrid>
      <w:tr w:rsidR="00530620" w:rsidRPr="00180D0A" w14:paraId="61515256" w14:textId="77777777" w:rsidTr="0025782F">
        <w:trPr>
          <w:jc w:val="center"/>
        </w:trPr>
        <w:tc>
          <w:tcPr>
            <w:tcW w:w="1778" w:type="dxa"/>
          </w:tcPr>
          <w:p w14:paraId="0EE2D112" w14:textId="2D011043" w:rsidR="00F662CE" w:rsidRPr="00180D0A" w:rsidRDefault="00F662CE" w:rsidP="006D1B6A">
            <w:pPr>
              <w:pStyle w:val="AralkYok"/>
              <w:jc w:val="center"/>
              <w:rPr>
                <w:rFonts w:ascii="Times New Roman" w:hAnsi="Times New Roman" w:cs="Times New Roman"/>
                <w:b/>
                <w:sz w:val="24"/>
                <w:szCs w:val="24"/>
              </w:rPr>
            </w:pPr>
            <w:bookmarkStart w:id="0" w:name="_GoBack"/>
            <w:bookmarkEnd w:id="0"/>
          </w:p>
        </w:tc>
        <w:tc>
          <w:tcPr>
            <w:tcW w:w="5377" w:type="dxa"/>
          </w:tcPr>
          <w:p w14:paraId="2E7B4AA0" w14:textId="77777777" w:rsidR="00F662CE" w:rsidRPr="00180D0A" w:rsidRDefault="00F662CE" w:rsidP="006D1B6A">
            <w:pPr>
              <w:pStyle w:val="AralkYok"/>
              <w:jc w:val="center"/>
              <w:rPr>
                <w:rFonts w:ascii="Times New Roman" w:hAnsi="Times New Roman" w:cs="Times New Roman"/>
                <w:b/>
                <w:sz w:val="24"/>
                <w:szCs w:val="24"/>
              </w:rPr>
            </w:pPr>
            <w:r w:rsidRPr="00180D0A">
              <w:rPr>
                <w:rFonts w:ascii="Times New Roman" w:hAnsi="Times New Roman" w:cs="Times New Roman"/>
                <w:b/>
                <w:sz w:val="24"/>
                <w:szCs w:val="24"/>
              </w:rPr>
              <w:t>T.C.</w:t>
            </w:r>
          </w:p>
          <w:p w14:paraId="4AEAA09C" w14:textId="77777777" w:rsidR="00F662CE" w:rsidRPr="00180D0A" w:rsidRDefault="003B5E8C" w:rsidP="006D1B6A">
            <w:pPr>
              <w:pStyle w:val="AralkYok"/>
              <w:jc w:val="center"/>
              <w:rPr>
                <w:rFonts w:ascii="Times New Roman" w:hAnsi="Times New Roman" w:cs="Times New Roman"/>
                <w:b/>
                <w:sz w:val="20"/>
                <w:szCs w:val="20"/>
              </w:rPr>
            </w:pPr>
            <w:r w:rsidRPr="00180D0A">
              <w:rPr>
                <w:rFonts w:ascii="Times New Roman" w:hAnsi="Times New Roman" w:cs="Times New Roman"/>
                <w:b/>
                <w:sz w:val="20"/>
                <w:szCs w:val="20"/>
              </w:rPr>
              <w:t>KÜTAHYA</w:t>
            </w:r>
            <w:r w:rsidR="00F662CE" w:rsidRPr="00180D0A">
              <w:rPr>
                <w:rFonts w:ascii="Times New Roman" w:hAnsi="Times New Roman" w:cs="Times New Roman"/>
                <w:b/>
                <w:sz w:val="20"/>
                <w:szCs w:val="20"/>
              </w:rPr>
              <w:t xml:space="preserve"> VALİLİĞİ</w:t>
            </w:r>
          </w:p>
          <w:p w14:paraId="26205B43" w14:textId="45D65D16" w:rsidR="00F662CE" w:rsidRPr="00180D0A" w:rsidRDefault="004B4259" w:rsidP="006D1B6A">
            <w:pPr>
              <w:pStyle w:val="AralkYok"/>
              <w:jc w:val="center"/>
              <w:rPr>
                <w:rFonts w:ascii="Times New Roman" w:hAnsi="Times New Roman" w:cs="Times New Roman"/>
                <w:b/>
                <w:sz w:val="20"/>
                <w:szCs w:val="20"/>
              </w:rPr>
            </w:pPr>
            <w:proofErr w:type="spellStart"/>
            <w:r>
              <w:rPr>
                <w:rFonts w:ascii="Times New Roman" w:hAnsi="Times New Roman" w:cs="Times New Roman"/>
                <w:b/>
                <w:sz w:val="20"/>
                <w:szCs w:val="20"/>
              </w:rPr>
              <w:t>Germiyan</w:t>
            </w:r>
            <w:proofErr w:type="spellEnd"/>
            <w:r>
              <w:rPr>
                <w:rFonts w:ascii="Times New Roman" w:hAnsi="Times New Roman" w:cs="Times New Roman"/>
                <w:b/>
                <w:sz w:val="20"/>
                <w:szCs w:val="20"/>
              </w:rPr>
              <w:t xml:space="preserve"> Ticaret</w:t>
            </w:r>
            <w:r w:rsidR="002B2B4C" w:rsidRPr="00180D0A">
              <w:rPr>
                <w:rFonts w:ascii="Times New Roman" w:hAnsi="Times New Roman" w:cs="Times New Roman"/>
                <w:b/>
                <w:sz w:val="20"/>
                <w:szCs w:val="20"/>
              </w:rPr>
              <w:t xml:space="preserve"> Mesleki ve Teknik Anadolu Lisesi Müdürlüğü</w:t>
            </w:r>
          </w:p>
          <w:p w14:paraId="4259E3F8" w14:textId="77777777" w:rsidR="00F662CE" w:rsidRPr="00180D0A" w:rsidRDefault="00F662CE" w:rsidP="006D1B6A">
            <w:pPr>
              <w:pStyle w:val="AralkYok"/>
              <w:jc w:val="center"/>
              <w:rPr>
                <w:rFonts w:ascii="Times New Roman" w:hAnsi="Times New Roman" w:cs="Times New Roman"/>
                <w:b/>
                <w:sz w:val="20"/>
                <w:szCs w:val="20"/>
              </w:rPr>
            </w:pPr>
          </w:p>
          <w:p w14:paraId="0D8B77A4" w14:textId="77777777" w:rsidR="00F662CE" w:rsidRPr="00180D0A" w:rsidRDefault="00F662CE" w:rsidP="006D1B6A">
            <w:pPr>
              <w:pStyle w:val="AralkYok"/>
              <w:jc w:val="center"/>
              <w:rPr>
                <w:rFonts w:ascii="Times New Roman" w:hAnsi="Times New Roman" w:cs="Times New Roman"/>
                <w:b/>
                <w:sz w:val="24"/>
                <w:szCs w:val="24"/>
              </w:rPr>
            </w:pPr>
            <w:r w:rsidRPr="00180D0A">
              <w:rPr>
                <w:rFonts w:ascii="Times New Roman" w:hAnsi="Times New Roman" w:cs="Times New Roman"/>
                <w:b/>
                <w:sz w:val="24"/>
                <w:szCs w:val="24"/>
              </w:rPr>
              <w:t>İŞ SAĞLIĞI VE GÜVENLİĞİ İÇ YÖNERGESİ</w:t>
            </w:r>
          </w:p>
        </w:tc>
        <w:tc>
          <w:tcPr>
            <w:tcW w:w="1917" w:type="dxa"/>
          </w:tcPr>
          <w:p w14:paraId="3A797A30" w14:textId="77777777" w:rsidR="00F662CE" w:rsidRPr="00180D0A" w:rsidRDefault="00F662CE" w:rsidP="006D1B6A">
            <w:pPr>
              <w:pStyle w:val="AralkYok"/>
              <w:jc w:val="center"/>
              <w:rPr>
                <w:rFonts w:ascii="Times New Roman" w:hAnsi="Times New Roman" w:cs="Times New Roman"/>
                <w:b/>
                <w:sz w:val="24"/>
                <w:szCs w:val="24"/>
              </w:rPr>
            </w:pPr>
          </w:p>
        </w:tc>
      </w:tr>
    </w:tbl>
    <w:p w14:paraId="07D0915A" w14:textId="77777777" w:rsidR="00F662CE" w:rsidRPr="00180D0A" w:rsidRDefault="00F662CE" w:rsidP="00F662CE">
      <w:pPr>
        <w:pStyle w:val="AralkYok"/>
        <w:jc w:val="center"/>
        <w:rPr>
          <w:rFonts w:ascii="Times New Roman" w:hAnsi="Times New Roman" w:cs="Times New Roman"/>
          <w:b/>
          <w:sz w:val="24"/>
          <w:szCs w:val="24"/>
        </w:rPr>
      </w:pPr>
    </w:p>
    <w:p w14:paraId="6764D095" w14:textId="77777777" w:rsidR="00F662CE" w:rsidRPr="00180D0A" w:rsidRDefault="00F662CE" w:rsidP="00F662CE">
      <w:pPr>
        <w:pStyle w:val="AralkYok"/>
        <w:jc w:val="center"/>
        <w:rPr>
          <w:rFonts w:ascii="Times New Roman" w:hAnsi="Times New Roman" w:cs="Times New Roman"/>
          <w:b/>
          <w:sz w:val="24"/>
          <w:szCs w:val="24"/>
        </w:rPr>
      </w:pPr>
      <w:r w:rsidRPr="00180D0A">
        <w:rPr>
          <w:rFonts w:ascii="Times New Roman" w:hAnsi="Times New Roman" w:cs="Times New Roman"/>
          <w:b/>
          <w:sz w:val="24"/>
          <w:szCs w:val="24"/>
        </w:rPr>
        <w:t>BİRİNCİ BÖLÜM</w:t>
      </w:r>
    </w:p>
    <w:p w14:paraId="21A2C863" w14:textId="77777777" w:rsidR="00F662CE" w:rsidRPr="00180D0A" w:rsidRDefault="00F662CE" w:rsidP="00F662CE">
      <w:pPr>
        <w:pStyle w:val="AralkYok"/>
        <w:jc w:val="center"/>
        <w:rPr>
          <w:rFonts w:ascii="Times New Roman" w:hAnsi="Times New Roman" w:cs="Times New Roman"/>
          <w:b/>
          <w:sz w:val="24"/>
          <w:szCs w:val="24"/>
        </w:rPr>
      </w:pPr>
      <w:r w:rsidRPr="00180D0A">
        <w:rPr>
          <w:rFonts w:ascii="Times New Roman" w:hAnsi="Times New Roman" w:cs="Times New Roman"/>
          <w:b/>
          <w:sz w:val="24"/>
          <w:szCs w:val="24"/>
        </w:rPr>
        <w:t>Amaç, Kapsam, Dayanak ve Tanımlar</w:t>
      </w:r>
    </w:p>
    <w:p w14:paraId="7CEE32C9" w14:textId="77777777" w:rsidR="00F662CE" w:rsidRPr="00180D0A" w:rsidRDefault="00F662CE" w:rsidP="00F662CE">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Amaç</w:t>
      </w:r>
    </w:p>
    <w:p w14:paraId="591F4B65" w14:textId="1DFEF297" w:rsidR="00965876" w:rsidRPr="00180D0A" w:rsidRDefault="00F662CE" w:rsidP="00180D0A">
      <w:pPr>
        <w:widowControl w:val="0"/>
        <w:spacing w:after="0" w:line="240" w:lineRule="auto"/>
        <w:ind w:right="119"/>
        <w:jc w:val="both"/>
        <w:rPr>
          <w:rFonts w:ascii="Times New Roman" w:eastAsia="Times New Roman" w:hAnsi="Times New Roman" w:cs="Times New Roman"/>
          <w:sz w:val="24"/>
          <w:szCs w:val="24"/>
          <w:lang w:val="en-US"/>
        </w:rPr>
      </w:pPr>
      <w:r w:rsidRPr="00180D0A">
        <w:rPr>
          <w:rFonts w:ascii="Times New Roman" w:hAnsi="Times New Roman" w:cs="Times New Roman"/>
          <w:b/>
          <w:sz w:val="24"/>
          <w:szCs w:val="24"/>
        </w:rPr>
        <w:t xml:space="preserve">MADDE 1- </w:t>
      </w:r>
      <w:r w:rsidRPr="00180D0A">
        <w:rPr>
          <w:rFonts w:ascii="Times New Roman" w:hAnsi="Times New Roman" w:cs="Times New Roman"/>
          <w:sz w:val="24"/>
          <w:szCs w:val="24"/>
        </w:rPr>
        <w:t>(1)</w:t>
      </w:r>
      <w:r w:rsidR="00965876" w:rsidRPr="00180D0A">
        <w:rPr>
          <w:rFonts w:ascii="Times New Roman" w:hAnsi="Times New Roman" w:cs="Times New Roman"/>
          <w:b/>
          <w:sz w:val="24"/>
          <w:szCs w:val="24"/>
        </w:rPr>
        <w:t xml:space="preserve"> </w:t>
      </w:r>
      <w:r w:rsidR="004F427D" w:rsidRPr="00180D0A">
        <w:rPr>
          <w:rFonts w:ascii="Times New Roman" w:eastAsia="Times New Roman" w:hAnsi="Times New Roman" w:cs="Times New Roman"/>
          <w:sz w:val="24"/>
          <w:szCs w:val="24"/>
          <w:lang w:val="en-US"/>
        </w:rPr>
        <w:t xml:space="preserve">Bu </w:t>
      </w:r>
      <w:proofErr w:type="spellStart"/>
      <w:r w:rsidR="004F427D" w:rsidRPr="00180D0A">
        <w:rPr>
          <w:rFonts w:ascii="Times New Roman" w:eastAsia="Times New Roman" w:hAnsi="Times New Roman" w:cs="Times New Roman"/>
          <w:sz w:val="24"/>
          <w:szCs w:val="24"/>
          <w:lang w:val="en-US"/>
        </w:rPr>
        <w:t>i</w:t>
      </w:r>
      <w:r w:rsidR="00965876" w:rsidRPr="00180D0A">
        <w:rPr>
          <w:rFonts w:ascii="Times New Roman" w:eastAsia="Times New Roman" w:hAnsi="Times New Roman" w:cs="Times New Roman"/>
          <w:sz w:val="24"/>
          <w:szCs w:val="24"/>
          <w:lang w:val="en-US"/>
        </w:rPr>
        <w:t>ç</w:t>
      </w:r>
      <w:proofErr w:type="spellEnd"/>
      <w:r w:rsidR="004F427D" w:rsidRPr="00180D0A">
        <w:rPr>
          <w:rFonts w:ascii="Times New Roman" w:eastAsia="Times New Roman" w:hAnsi="Times New Roman" w:cs="Times New Roman"/>
          <w:sz w:val="24"/>
          <w:szCs w:val="24"/>
          <w:lang w:val="en-US"/>
        </w:rPr>
        <w:t xml:space="preserve"> </w:t>
      </w:r>
      <w:proofErr w:type="spellStart"/>
      <w:r w:rsidR="004F427D" w:rsidRPr="00180D0A">
        <w:rPr>
          <w:rFonts w:ascii="Times New Roman" w:eastAsia="Times New Roman" w:hAnsi="Times New Roman" w:cs="Times New Roman"/>
          <w:sz w:val="24"/>
          <w:szCs w:val="24"/>
          <w:lang w:val="en-US"/>
        </w:rPr>
        <w:t>yönerge</w:t>
      </w:r>
      <w:proofErr w:type="spellEnd"/>
      <w:r w:rsidR="00965876" w:rsidRPr="00180D0A">
        <w:rPr>
          <w:rFonts w:ascii="Times New Roman" w:eastAsia="Times New Roman" w:hAnsi="Times New Roman" w:cs="Times New Roman"/>
          <w:sz w:val="24"/>
          <w:szCs w:val="24"/>
          <w:lang w:val="en-US"/>
        </w:rPr>
        <w:t xml:space="preserve"> </w:t>
      </w:r>
      <w:bookmarkStart w:id="1" w:name="_Hlk187049011"/>
      <w:bookmarkStart w:id="2" w:name="_Hlk189644700"/>
      <w:proofErr w:type="spellStart"/>
      <w:r w:rsidR="004B4259">
        <w:rPr>
          <w:rFonts w:ascii="Times New Roman" w:eastAsia="Times New Roman" w:hAnsi="Times New Roman" w:cs="Times New Roman"/>
          <w:sz w:val="24"/>
          <w:szCs w:val="24"/>
          <w:lang w:val="en-US"/>
        </w:rPr>
        <w:t>Germiyan</w:t>
      </w:r>
      <w:proofErr w:type="spellEnd"/>
      <w:r w:rsidR="004B4259">
        <w:rPr>
          <w:rFonts w:ascii="Times New Roman" w:eastAsia="Times New Roman" w:hAnsi="Times New Roman" w:cs="Times New Roman"/>
          <w:sz w:val="24"/>
          <w:szCs w:val="24"/>
          <w:lang w:val="en-US"/>
        </w:rPr>
        <w:t xml:space="preserve"> </w:t>
      </w:r>
      <w:proofErr w:type="spellStart"/>
      <w:r w:rsidR="004B4259">
        <w:rPr>
          <w:rFonts w:ascii="Times New Roman" w:eastAsia="Times New Roman" w:hAnsi="Times New Roman" w:cs="Times New Roman"/>
          <w:sz w:val="24"/>
          <w:szCs w:val="24"/>
          <w:lang w:val="en-US"/>
        </w:rPr>
        <w:t>Ticaret</w:t>
      </w:r>
      <w:proofErr w:type="spellEnd"/>
      <w:r w:rsidR="00965876" w:rsidRPr="00180D0A">
        <w:rPr>
          <w:rFonts w:ascii="Times New Roman" w:eastAsia="Times New Roman" w:hAnsi="Times New Roman" w:cs="Times New Roman"/>
          <w:sz w:val="24"/>
          <w:szCs w:val="24"/>
          <w:lang w:val="en-US"/>
        </w:rPr>
        <w:t xml:space="preserve"> </w:t>
      </w:r>
      <w:bookmarkEnd w:id="1"/>
      <w:proofErr w:type="spellStart"/>
      <w:r w:rsidR="00965876" w:rsidRPr="00180D0A">
        <w:rPr>
          <w:rFonts w:ascii="Times New Roman" w:eastAsia="Times New Roman" w:hAnsi="Times New Roman" w:cs="Times New Roman"/>
          <w:sz w:val="24"/>
          <w:szCs w:val="24"/>
          <w:lang w:val="en-US"/>
        </w:rPr>
        <w:t>Mesleki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ve</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Teknik</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Anadolu</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Lisesi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Müdürlüğü</w:t>
      </w:r>
      <w:bookmarkEnd w:id="2"/>
      <w:proofErr w:type="spellEnd"/>
      <w:r w:rsidR="00965876" w:rsidRPr="00180D0A">
        <w:rPr>
          <w:rFonts w:ascii="Times New Roman" w:eastAsia="Times New Roman" w:hAnsi="Times New Roman" w:cs="Times New Roman"/>
          <w:sz w:val="24"/>
          <w:szCs w:val="24"/>
          <w:lang w:val="en-US"/>
        </w:rPr>
        <w:t xml:space="preserve"> </w:t>
      </w:r>
      <w:proofErr w:type="spellStart"/>
      <w:proofErr w:type="gramStart"/>
      <w:r w:rsidR="00965876" w:rsidRPr="00180D0A">
        <w:rPr>
          <w:rFonts w:ascii="Times New Roman" w:eastAsia="Times New Roman" w:hAnsi="Times New Roman" w:cs="Times New Roman"/>
          <w:sz w:val="24"/>
          <w:szCs w:val="24"/>
          <w:lang w:val="en-US"/>
        </w:rPr>
        <w:t>olarak</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iş</w:t>
      </w:r>
      <w:proofErr w:type="spellEnd"/>
      <w:proofErr w:type="gram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sağlığı</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ve</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güvenliği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şartlarının</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iyileştirilmesi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için</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alınacak</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önlemler</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ile</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iş</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kazası</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ve</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meslek</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hastalıklarının</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önlenmesi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kazaya</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sebebiyet</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verecek</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risklerin</w:t>
      </w:r>
      <w:proofErr w:type="spellEnd"/>
      <w:r w:rsidR="00965876" w:rsidRPr="00180D0A">
        <w:rPr>
          <w:rFonts w:ascii="Times New Roman" w:eastAsia="Times New Roman" w:hAnsi="Times New Roman" w:cs="Times New Roman"/>
          <w:sz w:val="24"/>
          <w:szCs w:val="24"/>
          <w:lang w:val="en-US"/>
        </w:rPr>
        <w:t xml:space="preserve"> en </w:t>
      </w:r>
      <w:proofErr w:type="spellStart"/>
      <w:r w:rsidR="00965876" w:rsidRPr="00180D0A">
        <w:rPr>
          <w:rFonts w:ascii="Times New Roman" w:eastAsia="Times New Roman" w:hAnsi="Times New Roman" w:cs="Times New Roman"/>
          <w:sz w:val="24"/>
          <w:szCs w:val="24"/>
          <w:lang w:val="en-US"/>
        </w:rPr>
        <w:t>aza</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indirilmesi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iş</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sağlığı</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ve</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güvenliği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konusunda</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çalışan</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yönetim</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ve</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temsilcilerinin</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eğitimi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bilgilendirilmesi</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görüşlerinin</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alınması</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ve</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katılımlarının</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sağlanmasını</w:t>
      </w:r>
      <w:proofErr w:type="spellEnd"/>
      <w:r w:rsidR="00965876" w:rsidRPr="00180D0A">
        <w:rPr>
          <w:rFonts w:ascii="Times New Roman" w:eastAsia="Times New Roman" w:hAnsi="Times New Roman" w:cs="Times New Roman"/>
          <w:sz w:val="24"/>
          <w:szCs w:val="24"/>
          <w:lang w:val="en-US"/>
        </w:rPr>
        <w:t xml:space="preserve"> </w:t>
      </w:r>
      <w:proofErr w:type="spellStart"/>
      <w:r w:rsidR="00965876" w:rsidRPr="00180D0A">
        <w:rPr>
          <w:rFonts w:ascii="Times New Roman" w:eastAsia="Times New Roman" w:hAnsi="Times New Roman" w:cs="Times New Roman"/>
          <w:sz w:val="24"/>
          <w:szCs w:val="24"/>
          <w:lang w:val="en-US"/>
        </w:rPr>
        <w:t>hedeflemiştir</w:t>
      </w:r>
      <w:proofErr w:type="spellEnd"/>
      <w:r w:rsidR="00965876" w:rsidRPr="00180D0A">
        <w:rPr>
          <w:rFonts w:ascii="Times New Roman" w:eastAsia="Times New Roman" w:hAnsi="Times New Roman" w:cs="Times New Roman"/>
          <w:sz w:val="24"/>
          <w:szCs w:val="24"/>
          <w:lang w:val="en-US"/>
        </w:rPr>
        <w:t>.</w:t>
      </w:r>
    </w:p>
    <w:p w14:paraId="209C3DA1" w14:textId="77777777" w:rsidR="00F662CE" w:rsidRPr="00180D0A" w:rsidRDefault="00F662CE" w:rsidP="00F662CE">
      <w:pPr>
        <w:pStyle w:val="AralkYok"/>
        <w:jc w:val="both"/>
        <w:rPr>
          <w:rFonts w:ascii="Times New Roman" w:hAnsi="Times New Roman" w:cs="Times New Roman"/>
          <w:b/>
          <w:sz w:val="24"/>
          <w:szCs w:val="24"/>
        </w:rPr>
      </w:pPr>
    </w:p>
    <w:p w14:paraId="24F51E75" w14:textId="77777777" w:rsidR="00F662CE" w:rsidRPr="00180D0A" w:rsidRDefault="00F662CE" w:rsidP="00F662CE">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Kapsam</w:t>
      </w:r>
    </w:p>
    <w:p w14:paraId="6A9E4797" w14:textId="55699F7E" w:rsidR="00F662CE" w:rsidRPr="00180D0A" w:rsidRDefault="00F662CE" w:rsidP="00F662CE">
      <w:pPr>
        <w:pStyle w:val="AralkYok"/>
        <w:jc w:val="both"/>
        <w:rPr>
          <w:rFonts w:ascii="Times New Roman" w:hAnsi="Times New Roman" w:cs="Times New Roman"/>
          <w:sz w:val="24"/>
          <w:szCs w:val="24"/>
        </w:rPr>
      </w:pPr>
      <w:proofErr w:type="gramStart"/>
      <w:r w:rsidRPr="00180D0A">
        <w:rPr>
          <w:rFonts w:ascii="Times New Roman" w:hAnsi="Times New Roman" w:cs="Times New Roman"/>
          <w:b/>
          <w:sz w:val="24"/>
          <w:szCs w:val="24"/>
        </w:rPr>
        <w:t>MADDE 2-</w:t>
      </w:r>
      <w:r w:rsidR="0047739A" w:rsidRPr="00180D0A">
        <w:rPr>
          <w:rFonts w:ascii="Times New Roman" w:hAnsi="Times New Roman" w:cs="Times New Roman"/>
          <w:sz w:val="24"/>
          <w:szCs w:val="24"/>
        </w:rPr>
        <w:t>(2) Bu y</w:t>
      </w:r>
      <w:r w:rsidRPr="00180D0A">
        <w:rPr>
          <w:rFonts w:ascii="Times New Roman" w:hAnsi="Times New Roman" w:cs="Times New Roman"/>
          <w:sz w:val="24"/>
          <w:szCs w:val="24"/>
        </w:rPr>
        <w:t xml:space="preserve">önerge, </w:t>
      </w:r>
      <w:r w:rsidR="007D3AD6" w:rsidRPr="00180D0A">
        <w:rPr>
          <w:rFonts w:ascii="Times New Roman" w:hAnsi="Times New Roman" w:cs="Times New Roman"/>
          <w:sz w:val="24"/>
          <w:szCs w:val="24"/>
        </w:rPr>
        <w:t>30.6.2012</w:t>
      </w:r>
      <w:r w:rsidRPr="00180D0A">
        <w:rPr>
          <w:rFonts w:ascii="Times New Roman" w:hAnsi="Times New Roman" w:cs="Times New Roman"/>
          <w:sz w:val="24"/>
          <w:szCs w:val="24"/>
        </w:rPr>
        <w:t xml:space="preserve"> tarihli ve 6331 sayılı İş Sağlığı ve Güvenliği Kanunu kapsamındaki </w:t>
      </w:r>
      <w:proofErr w:type="spellStart"/>
      <w:r w:rsidR="004B4259">
        <w:rPr>
          <w:rFonts w:ascii="Times New Roman" w:eastAsia="Times New Roman" w:hAnsi="Times New Roman" w:cs="Times New Roman"/>
          <w:sz w:val="24"/>
          <w:szCs w:val="24"/>
          <w:lang w:val="en-US"/>
        </w:rPr>
        <w:t>Germiyan</w:t>
      </w:r>
      <w:proofErr w:type="spellEnd"/>
      <w:r w:rsidR="004B4259">
        <w:rPr>
          <w:rFonts w:ascii="Times New Roman" w:eastAsia="Times New Roman" w:hAnsi="Times New Roman" w:cs="Times New Roman"/>
          <w:sz w:val="24"/>
          <w:szCs w:val="24"/>
          <w:lang w:val="en-US"/>
        </w:rPr>
        <w:t xml:space="preserve"> </w:t>
      </w:r>
      <w:proofErr w:type="spellStart"/>
      <w:r w:rsidR="004B4259">
        <w:rPr>
          <w:rFonts w:ascii="Times New Roman" w:eastAsia="Times New Roman" w:hAnsi="Times New Roman" w:cs="Times New Roman"/>
          <w:sz w:val="24"/>
          <w:szCs w:val="24"/>
          <w:lang w:val="en-US"/>
        </w:rPr>
        <w:t>Ticaret</w:t>
      </w:r>
      <w:proofErr w:type="spellEnd"/>
      <w:r w:rsidR="00C966BA" w:rsidRPr="00180D0A">
        <w:rPr>
          <w:rFonts w:ascii="Times New Roman" w:hAnsi="Times New Roman" w:cs="Times New Roman"/>
          <w:sz w:val="24"/>
          <w:szCs w:val="24"/>
        </w:rPr>
        <w:t xml:space="preserve"> Mesleki ve Teknik Anadolu Lisesi </w:t>
      </w:r>
      <w:r w:rsidRPr="00180D0A">
        <w:rPr>
          <w:rFonts w:ascii="Times New Roman" w:hAnsi="Times New Roman" w:cs="Times New Roman"/>
          <w:sz w:val="24"/>
          <w:szCs w:val="24"/>
        </w:rPr>
        <w:t>Müdürlüğü’nün görev ve yetki alanı i</w:t>
      </w:r>
      <w:r w:rsidR="00D00557" w:rsidRPr="00180D0A">
        <w:rPr>
          <w:rFonts w:ascii="Times New Roman" w:hAnsi="Times New Roman" w:cs="Times New Roman"/>
          <w:sz w:val="24"/>
          <w:szCs w:val="24"/>
        </w:rPr>
        <w:t>çerisinde bulunan kapalı ve açık alan ile</w:t>
      </w:r>
      <w:r w:rsidR="00B21C8A" w:rsidRPr="00180D0A">
        <w:rPr>
          <w:rFonts w:ascii="Times New Roman" w:hAnsi="Times New Roman" w:cs="Times New Roman"/>
          <w:sz w:val="24"/>
          <w:szCs w:val="24"/>
        </w:rPr>
        <w:t xml:space="preserve"> tüm çalışanların</w:t>
      </w:r>
      <w:r w:rsidRPr="00180D0A">
        <w:rPr>
          <w:rFonts w:ascii="Times New Roman" w:hAnsi="Times New Roman" w:cs="Times New Roman"/>
          <w:sz w:val="24"/>
          <w:szCs w:val="24"/>
        </w:rPr>
        <w:t xml:space="preserve"> ve öğrencilerin uymaları gereken iş </w:t>
      </w:r>
      <w:r w:rsidR="007D3AD6" w:rsidRPr="00180D0A">
        <w:rPr>
          <w:rFonts w:ascii="Times New Roman" w:hAnsi="Times New Roman" w:cs="Times New Roman"/>
          <w:sz w:val="24"/>
          <w:szCs w:val="24"/>
        </w:rPr>
        <w:t>sağlığı ve güvenliği</w:t>
      </w:r>
      <w:r w:rsidRPr="00180D0A">
        <w:rPr>
          <w:rFonts w:ascii="Times New Roman" w:hAnsi="Times New Roman" w:cs="Times New Roman"/>
          <w:sz w:val="24"/>
          <w:szCs w:val="24"/>
        </w:rPr>
        <w:t xml:space="preserve"> kurallarına </w:t>
      </w:r>
      <w:r w:rsidR="00E57B49" w:rsidRPr="00180D0A">
        <w:rPr>
          <w:rFonts w:ascii="Times New Roman" w:hAnsi="Times New Roman" w:cs="Times New Roman"/>
          <w:sz w:val="24"/>
          <w:szCs w:val="24"/>
        </w:rPr>
        <w:t>ilişkin usul ve esasları kapsar.</w:t>
      </w:r>
      <w:proofErr w:type="gramEnd"/>
    </w:p>
    <w:p w14:paraId="552D6AEF" w14:textId="77777777" w:rsidR="00F662CE" w:rsidRPr="00180D0A" w:rsidRDefault="00AE0C41" w:rsidP="00F662CE">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 xml:space="preserve"> </w:t>
      </w:r>
    </w:p>
    <w:p w14:paraId="4A6C2F10" w14:textId="77777777" w:rsidR="00F662CE" w:rsidRPr="00180D0A" w:rsidRDefault="00F662CE" w:rsidP="00F662CE">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Dayanak</w:t>
      </w:r>
    </w:p>
    <w:p w14:paraId="3356434B"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MADDE 3-</w:t>
      </w:r>
      <w:r w:rsidR="0047739A" w:rsidRPr="00180D0A">
        <w:rPr>
          <w:rFonts w:ascii="Times New Roman" w:hAnsi="Times New Roman" w:cs="Times New Roman"/>
          <w:sz w:val="24"/>
          <w:szCs w:val="24"/>
        </w:rPr>
        <w:t>(1) Bu y</w:t>
      </w:r>
      <w:r w:rsidRPr="00180D0A">
        <w:rPr>
          <w:rFonts w:ascii="Times New Roman" w:hAnsi="Times New Roman" w:cs="Times New Roman"/>
          <w:sz w:val="24"/>
          <w:szCs w:val="24"/>
        </w:rPr>
        <w:t xml:space="preserve">önerge, 6331 sayılı İş Sağlığı ve Güvenliği Kanunun 22 ve 30. maddelerine dayanılarak çıkarılan </w:t>
      </w:r>
      <w:r w:rsidRPr="00180D0A">
        <w:rPr>
          <w:rFonts w:ascii="Times New Roman" w:hAnsi="Times New Roman" w:cs="Times New Roman"/>
          <w:i/>
          <w:sz w:val="24"/>
          <w:szCs w:val="24"/>
        </w:rPr>
        <w:t>18.01.2013 tarihli ve 28532 sayılı</w:t>
      </w:r>
      <w:r w:rsidRPr="00180D0A">
        <w:rPr>
          <w:rFonts w:ascii="Times New Roman" w:hAnsi="Times New Roman" w:cs="Times New Roman"/>
          <w:sz w:val="24"/>
          <w:szCs w:val="24"/>
        </w:rPr>
        <w:t xml:space="preserve"> Resmi Gazetede yayımlanan İş Sağlığı ve Güvenliği Kurulları Hakkında Yönetmeliğin 8 inci maddesi a fıkrasına dayanılarak hazırlanmıştır.</w:t>
      </w:r>
    </w:p>
    <w:p w14:paraId="0F605CDB" w14:textId="77777777" w:rsidR="00F662CE" w:rsidRPr="00180D0A" w:rsidRDefault="00F662CE" w:rsidP="00F662CE">
      <w:pPr>
        <w:pStyle w:val="AralkYok"/>
        <w:jc w:val="both"/>
        <w:rPr>
          <w:rFonts w:ascii="Times New Roman" w:hAnsi="Times New Roman" w:cs="Times New Roman"/>
          <w:b/>
          <w:sz w:val="24"/>
          <w:szCs w:val="24"/>
        </w:rPr>
      </w:pPr>
    </w:p>
    <w:p w14:paraId="7ED6F168" w14:textId="77777777" w:rsidR="00F662CE" w:rsidRPr="00180D0A" w:rsidRDefault="00F662CE" w:rsidP="00F662CE">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Tanımlar</w:t>
      </w:r>
    </w:p>
    <w:p w14:paraId="16F8174C"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MADDE 4-</w:t>
      </w:r>
      <w:r w:rsidR="0047739A" w:rsidRPr="00180D0A">
        <w:rPr>
          <w:rFonts w:ascii="Times New Roman" w:hAnsi="Times New Roman" w:cs="Times New Roman"/>
          <w:sz w:val="24"/>
          <w:szCs w:val="24"/>
        </w:rPr>
        <w:t>(1)Bu y</w:t>
      </w:r>
      <w:r w:rsidRPr="00180D0A">
        <w:rPr>
          <w:rFonts w:ascii="Times New Roman" w:hAnsi="Times New Roman" w:cs="Times New Roman"/>
          <w:sz w:val="24"/>
          <w:szCs w:val="24"/>
        </w:rPr>
        <w:t>önergenin uygulanmasında;</w:t>
      </w:r>
    </w:p>
    <w:p w14:paraId="46A28378" w14:textId="77777777" w:rsidR="00180D0A" w:rsidRPr="00180D0A" w:rsidRDefault="00180D0A" w:rsidP="00F662CE">
      <w:pPr>
        <w:pStyle w:val="AralkYok"/>
        <w:jc w:val="both"/>
        <w:rPr>
          <w:rFonts w:ascii="Times New Roman" w:hAnsi="Times New Roman" w:cs="Times New Roman"/>
          <w:sz w:val="24"/>
          <w:szCs w:val="24"/>
        </w:rPr>
      </w:pPr>
    </w:p>
    <w:p w14:paraId="639A69A9"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b/>
          <w:sz w:val="24"/>
          <w:szCs w:val="24"/>
        </w:rPr>
        <w:t>a)</w:t>
      </w: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Bakanlık</w:t>
      </w:r>
      <w:r w:rsidRPr="00180D0A">
        <w:rPr>
          <w:rFonts w:ascii="Times New Roman" w:hAnsi="Times New Roman" w:cs="Times New Roman"/>
          <w:sz w:val="24"/>
          <w:szCs w:val="24"/>
        </w:rPr>
        <w:tab/>
        <w:t>: Milli Eğitim Bakanlığı</w:t>
      </w:r>
    </w:p>
    <w:p w14:paraId="35D454C8" w14:textId="1CED58A5"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b)</w:t>
      </w: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Müdürlük</w:t>
      </w:r>
      <w:r w:rsidRPr="00180D0A">
        <w:rPr>
          <w:rFonts w:ascii="Times New Roman" w:hAnsi="Times New Roman" w:cs="Times New Roman"/>
          <w:sz w:val="24"/>
          <w:szCs w:val="24"/>
        </w:rPr>
        <w:t xml:space="preserve">:  </w:t>
      </w:r>
      <w:proofErr w:type="spellStart"/>
      <w:r w:rsidR="004B4259">
        <w:rPr>
          <w:rFonts w:ascii="Times New Roman" w:eastAsia="Times New Roman" w:hAnsi="Times New Roman" w:cs="Times New Roman"/>
          <w:sz w:val="24"/>
          <w:szCs w:val="24"/>
          <w:lang w:val="en-US"/>
        </w:rPr>
        <w:t>Germiyan</w:t>
      </w:r>
      <w:proofErr w:type="spellEnd"/>
      <w:r w:rsidR="004B4259">
        <w:rPr>
          <w:rFonts w:ascii="Times New Roman" w:eastAsia="Times New Roman" w:hAnsi="Times New Roman" w:cs="Times New Roman"/>
          <w:sz w:val="24"/>
          <w:szCs w:val="24"/>
          <w:lang w:val="en-US"/>
        </w:rPr>
        <w:t xml:space="preserve"> </w:t>
      </w:r>
      <w:proofErr w:type="spellStart"/>
      <w:r w:rsidR="004B4259">
        <w:rPr>
          <w:rFonts w:ascii="Times New Roman" w:eastAsia="Times New Roman" w:hAnsi="Times New Roman" w:cs="Times New Roman"/>
          <w:sz w:val="24"/>
          <w:szCs w:val="24"/>
          <w:lang w:val="en-US"/>
        </w:rPr>
        <w:t>Ticaret</w:t>
      </w:r>
      <w:proofErr w:type="spellEnd"/>
      <w:r w:rsidR="00D3320E" w:rsidRPr="00180D0A">
        <w:rPr>
          <w:rFonts w:ascii="Times New Roman" w:hAnsi="Times New Roman" w:cs="Times New Roman"/>
          <w:sz w:val="24"/>
          <w:szCs w:val="24"/>
        </w:rPr>
        <w:t xml:space="preserve"> Mesleki ve Teknik Anadolu Lisesi</w:t>
      </w:r>
      <w:r w:rsidRPr="00180D0A">
        <w:rPr>
          <w:rFonts w:ascii="Times New Roman" w:hAnsi="Times New Roman" w:cs="Times New Roman"/>
          <w:sz w:val="24"/>
          <w:szCs w:val="24"/>
        </w:rPr>
        <w:t xml:space="preserve"> </w:t>
      </w:r>
    </w:p>
    <w:p w14:paraId="2DC55513" w14:textId="602D1CD9" w:rsidR="005704CD" w:rsidRPr="00180D0A" w:rsidRDefault="00F662CE" w:rsidP="00B87E20">
      <w:pPr>
        <w:pStyle w:val="AralkYok"/>
        <w:ind w:left="708"/>
        <w:jc w:val="both"/>
        <w:rPr>
          <w:rFonts w:ascii="Times New Roman" w:hAnsi="Times New Roman" w:cs="Times New Roman"/>
          <w:sz w:val="24"/>
          <w:szCs w:val="24"/>
        </w:rPr>
      </w:pPr>
      <w:r w:rsidRPr="00180D0A">
        <w:rPr>
          <w:rFonts w:ascii="Times New Roman" w:hAnsi="Times New Roman" w:cs="Times New Roman"/>
          <w:b/>
          <w:sz w:val="24"/>
          <w:szCs w:val="24"/>
        </w:rPr>
        <w:t>c)</w:t>
      </w: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İş Sağlığı ve Güvenliği Kurulu</w:t>
      </w:r>
      <w:r w:rsidRPr="00180D0A">
        <w:rPr>
          <w:rFonts w:ascii="Times New Roman" w:hAnsi="Times New Roman" w:cs="Times New Roman"/>
          <w:sz w:val="24"/>
          <w:szCs w:val="24"/>
        </w:rPr>
        <w:t xml:space="preserve">: </w:t>
      </w:r>
      <w:r w:rsidR="005704CD" w:rsidRPr="00180D0A">
        <w:rPr>
          <w:rFonts w:ascii="Times New Roman" w:hAnsi="Times New Roman" w:cs="Times New Roman"/>
          <w:sz w:val="24"/>
          <w:szCs w:val="24"/>
        </w:rPr>
        <w:t xml:space="preserve">İş sağlığı ve güvenliği hizmetlerini </w:t>
      </w:r>
      <w:r w:rsidR="005704CD" w:rsidRPr="00180D0A">
        <w:rPr>
          <w:rFonts w:ascii="Times New Roman" w:hAnsi="Times New Roman" w:cs="Times New Roman"/>
          <w:sz w:val="24"/>
          <w:szCs w:val="24"/>
        </w:rPr>
        <w:tab/>
        <w:t xml:space="preserve">yürütmek üzere </w:t>
      </w:r>
      <w:proofErr w:type="spellStart"/>
      <w:r w:rsidR="004B4259">
        <w:rPr>
          <w:rFonts w:ascii="Times New Roman" w:hAnsi="Times New Roman" w:cs="Times New Roman"/>
          <w:sz w:val="24"/>
          <w:szCs w:val="24"/>
        </w:rPr>
        <w:t>Germiyan</w:t>
      </w:r>
      <w:proofErr w:type="spellEnd"/>
      <w:r w:rsidR="004B4259">
        <w:rPr>
          <w:rFonts w:ascii="Times New Roman" w:hAnsi="Times New Roman" w:cs="Times New Roman"/>
          <w:sz w:val="24"/>
          <w:szCs w:val="24"/>
        </w:rPr>
        <w:t xml:space="preserve"> Ticaret </w:t>
      </w:r>
      <w:r w:rsidR="005704CD" w:rsidRPr="00180D0A">
        <w:rPr>
          <w:rFonts w:ascii="Times New Roman" w:hAnsi="Times New Roman" w:cs="Times New Roman"/>
          <w:sz w:val="24"/>
          <w:szCs w:val="24"/>
        </w:rPr>
        <w:t>Mesle</w:t>
      </w:r>
      <w:r w:rsidR="002E3B94">
        <w:rPr>
          <w:rFonts w:ascii="Times New Roman" w:hAnsi="Times New Roman" w:cs="Times New Roman"/>
          <w:sz w:val="24"/>
          <w:szCs w:val="24"/>
        </w:rPr>
        <w:t xml:space="preserve">ki ve Teknik Anadolu Lisesinde </w:t>
      </w:r>
      <w:r w:rsidR="005704CD" w:rsidRPr="00180D0A">
        <w:rPr>
          <w:rFonts w:ascii="Times New Roman" w:hAnsi="Times New Roman" w:cs="Times New Roman"/>
          <w:sz w:val="24"/>
          <w:szCs w:val="24"/>
        </w:rPr>
        <w:t xml:space="preserve">kurulan, gerekli </w:t>
      </w:r>
      <w:r w:rsidR="005704CD" w:rsidRPr="00180D0A">
        <w:rPr>
          <w:rFonts w:ascii="Times New Roman" w:hAnsi="Times New Roman" w:cs="Times New Roman"/>
          <w:sz w:val="24"/>
          <w:szCs w:val="24"/>
        </w:rPr>
        <w:tab/>
        <w:t xml:space="preserve">donanım ve personele sahip olan birim. </w:t>
      </w:r>
    </w:p>
    <w:p w14:paraId="065D7A45" w14:textId="1CD91AC0" w:rsidR="00F662CE" w:rsidRPr="00180D0A" w:rsidRDefault="00F662CE" w:rsidP="00B87E20">
      <w:pPr>
        <w:pStyle w:val="AralkYok"/>
        <w:ind w:left="708"/>
        <w:jc w:val="both"/>
        <w:rPr>
          <w:rFonts w:ascii="Times New Roman" w:hAnsi="Times New Roman" w:cs="Times New Roman"/>
          <w:sz w:val="24"/>
          <w:szCs w:val="24"/>
        </w:rPr>
      </w:pPr>
      <w:r w:rsidRPr="00180D0A">
        <w:rPr>
          <w:rFonts w:ascii="Times New Roman" w:hAnsi="Times New Roman" w:cs="Times New Roman"/>
          <w:b/>
          <w:sz w:val="24"/>
          <w:szCs w:val="24"/>
        </w:rPr>
        <w:t>ç)</w:t>
      </w: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İşveren/İşveren Vekili:</w:t>
      </w:r>
      <w:r w:rsidRPr="00180D0A">
        <w:rPr>
          <w:rFonts w:ascii="Times New Roman" w:hAnsi="Times New Roman" w:cs="Times New Roman"/>
          <w:sz w:val="24"/>
          <w:szCs w:val="24"/>
        </w:rPr>
        <w:t xml:space="preserve"> </w:t>
      </w:r>
      <w:proofErr w:type="spellStart"/>
      <w:r w:rsidR="004B4259">
        <w:rPr>
          <w:rFonts w:ascii="Times New Roman" w:hAnsi="Times New Roman" w:cs="Times New Roman"/>
          <w:sz w:val="24"/>
          <w:szCs w:val="24"/>
        </w:rPr>
        <w:t>Germiyan</w:t>
      </w:r>
      <w:proofErr w:type="spellEnd"/>
      <w:r w:rsidR="004B4259">
        <w:rPr>
          <w:rFonts w:ascii="Times New Roman" w:hAnsi="Times New Roman" w:cs="Times New Roman"/>
          <w:sz w:val="24"/>
          <w:szCs w:val="24"/>
        </w:rPr>
        <w:t xml:space="preserve"> Ticaret </w:t>
      </w:r>
      <w:r w:rsidR="00906D4D" w:rsidRPr="00180D0A">
        <w:rPr>
          <w:rFonts w:ascii="Times New Roman" w:hAnsi="Times New Roman" w:cs="Times New Roman"/>
          <w:sz w:val="24"/>
          <w:szCs w:val="24"/>
        </w:rPr>
        <w:t>Mesleki ve Teknik Anadolu Lisesi Müdürü /</w:t>
      </w:r>
      <w:r w:rsidR="00853E87" w:rsidRPr="00180D0A">
        <w:rPr>
          <w:rFonts w:ascii="Times New Roman" w:hAnsi="Times New Roman" w:cs="Times New Roman"/>
          <w:sz w:val="24"/>
          <w:szCs w:val="24"/>
        </w:rPr>
        <w:t xml:space="preserve"> Müdürün Görevlendireceği Müdür Yardımcısı</w:t>
      </w:r>
      <w:r w:rsidR="00906D4D" w:rsidRPr="00180D0A">
        <w:rPr>
          <w:rFonts w:ascii="Times New Roman" w:hAnsi="Times New Roman" w:cs="Times New Roman"/>
          <w:sz w:val="24"/>
          <w:szCs w:val="24"/>
        </w:rPr>
        <w:t xml:space="preserve"> </w:t>
      </w:r>
      <w:r w:rsidR="00B87E20" w:rsidRPr="00180D0A">
        <w:rPr>
          <w:rFonts w:ascii="Times New Roman" w:hAnsi="Times New Roman" w:cs="Times New Roman"/>
          <w:sz w:val="24"/>
          <w:szCs w:val="24"/>
        </w:rPr>
        <w:t xml:space="preserve"> </w:t>
      </w:r>
    </w:p>
    <w:p w14:paraId="4B285DAA" w14:textId="77777777" w:rsidR="00F662CE" w:rsidRPr="00180D0A" w:rsidRDefault="00F662CE" w:rsidP="00F662CE">
      <w:pPr>
        <w:pStyle w:val="AralkYok"/>
        <w:ind w:left="708"/>
        <w:jc w:val="both"/>
        <w:rPr>
          <w:rFonts w:ascii="Times New Roman" w:hAnsi="Times New Roman" w:cs="Times New Roman"/>
          <w:sz w:val="24"/>
          <w:szCs w:val="24"/>
        </w:rPr>
      </w:pPr>
      <w:r w:rsidRPr="00180D0A">
        <w:rPr>
          <w:rFonts w:ascii="Times New Roman" w:hAnsi="Times New Roman" w:cs="Times New Roman"/>
          <w:b/>
          <w:sz w:val="24"/>
          <w:szCs w:val="24"/>
        </w:rPr>
        <w:t>d)</w:t>
      </w: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İş Güvenliği Uzmanı</w:t>
      </w:r>
      <w:r w:rsidRPr="00180D0A">
        <w:rPr>
          <w:rFonts w:ascii="Times New Roman" w:hAnsi="Times New Roman" w:cs="Times New Roman"/>
          <w:sz w:val="24"/>
          <w:szCs w:val="24"/>
        </w:rPr>
        <w:t xml:space="preserve">: </w:t>
      </w:r>
      <w:r w:rsidR="003547A1" w:rsidRPr="00180D0A">
        <w:rPr>
          <w:rFonts w:ascii="Times New Roman" w:hAnsi="Times New Roman" w:cs="Times New Roman"/>
          <w:color w:val="000000"/>
        </w:rPr>
        <w:t xml:space="preserve">İş sağlığı ve güvenliği alanında görev yapmak üzere Bakanlıkça yetkilendirilmiş, </w:t>
      </w:r>
      <w:r w:rsidR="001277C8" w:rsidRPr="00180D0A">
        <w:rPr>
          <w:rFonts w:ascii="Times New Roman" w:hAnsi="Times New Roman" w:cs="Times New Roman"/>
          <w:color w:val="000000"/>
        </w:rPr>
        <w:t>iş güvenliği</w:t>
      </w:r>
      <w:r w:rsidR="003547A1" w:rsidRPr="00180D0A">
        <w:rPr>
          <w:rFonts w:ascii="Times New Roman" w:hAnsi="Times New Roman" w:cs="Times New Roman"/>
          <w:color w:val="000000"/>
        </w:rPr>
        <w:t xml:space="preserve"> uzmanlığı belgesine sahip mühendis, mimar veya teknik elemanı,(Kurumumuzda Atama Bekleniyor)</w:t>
      </w:r>
    </w:p>
    <w:p w14:paraId="669E303A" w14:textId="77777777" w:rsidR="00F662CE" w:rsidRDefault="00F662CE" w:rsidP="00F662CE">
      <w:pPr>
        <w:pStyle w:val="AralkYok"/>
        <w:ind w:left="708"/>
        <w:jc w:val="both"/>
        <w:rPr>
          <w:rFonts w:ascii="Times New Roman" w:hAnsi="Times New Roman" w:cs="Times New Roman"/>
          <w:color w:val="000000"/>
        </w:rPr>
      </w:pPr>
      <w:r w:rsidRPr="00180D0A">
        <w:rPr>
          <w:rFonts w:ascii="Times New Roman" w:hAnsi="Times New Roman" w:cs="Times New Roman"/>
          <w:b/>
          <w:sz w:val="24"/>
          <w:szCs w:val="24"/>
        </w:rPr>
        <w:t>e)</w:t>
      </w: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İşyeri Hekimi</w:t>
      </w:r>
      <w:r w:rsidRPr="00180D0A">
        <w:rPr>
          <w:rFonts w:ascii="Times New Roman" w:hAnsi="Times New Roman" w:cs="Times New Roman"/>
          <w:sz w:val="24"/>
          <w:szCs w:val="24"/>
        </w:rPr>
        <w:t xml:space="preserve">: </w:t>
      </w:r>
      <w:r w:rsidR="003547A1" w:rsidRPr="00180D0A">
        <w:rPr>
          <w:rFonts w:ascii="Times New Roman" w:hAnsi="Times New Roman" w:cs="Times New Roman"/>
          <w:color w:val="000000"/>
        </w:rPr>
        <w:t>İş sağlığı ve güvenliği alanında görev yapmak üzere Bakanlıkça yetkilendirilmiş, işyeri hekimliği belgesine sahip hekimi, (Kurumumuzda Atama Bekleniyor)</w:t>
      </w:r>
    </w:p>
    <w:p w14:paraId="5DAD095E" w14:textId="77777777" w:rsidR="00180D0A" w:rsidRPr="00180D0A" w:rsidRDefault="00180D0A" w:rsidP="00F662CE">
      <w:pPr>
        <w:pStyle w:val="AralkYok"/>
        <w:ind w:left="708"/>
        <w:jc w:val="both"/>
        <w:rPr>
          <w:rFonts w:ascii="Times New Roman" w:hAnsi="Times New Roman" w:cs="Times New Roman"/>
          <w:color w:val="000000"/>
        </w:rPr>
      </w:pPr>
    </w:p>
    <w:p w14:paraId="524D555B" w14:textId="77777777" w:rsidR="006A4F8E" w:rsidRPr="00180D0A" w:rsidRDefault="006A4F8E" w:rsidP="006A4F8E">
      <w:pPr>
        <w:pStyle w:val="AralkYok"/>
        <w:ind w:left="708"/>
        <w:jc w:val="center"/>
        <w:rPr>
          <w:rFonts w:ascii="Times New Roman" w:hAnsi="Times New Roman" w:cs="Times New Roman"/>
        </w:rPr>
      </w:pPr>
      <w:r w:rsidRPr="00180D0A">
        <w:rPr>
          <w:rFonts w:ascii="Times New Roman" w:hAnsi="Times New Roman" w:cs="Times New Roman"/>
          <w:noProof/>
          <w:lang w:eastAsia="tr-TR"/>
        </w:rPr>
        <w:drawing>
          <wp:inline distT="0" distB="0" distL="0" distR="0" wp14:anchorId="3D0FF48F" wp14:editId="2825DD07">
            <wp:extent cx="3324225" cy="1266825"/>
            <wp:effectExtent l="0" t="0" r="9525" b="9525"/>
            <wp:docPr id="2" name="Resim 2" descr="isg uyarÄ± karikatÃ¼r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g uyarÄ± karikatÃ¼r ile ilgili gÃ¶rsel sonuc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24225" cy="1266825"/>
                    </a:xfrm>
                    <a:prstGeom prst="rect">
                      <a:avLst/>
                    </a:prstGeom>
                    <a:noFill/>
                    <a:ln>
                      <a:noFill/>
                    </a:ln>
                  </pic:spPr>
                </pic:pic>
              </a:graphicData>
            </a:graphic>
          </wp:inline>
        </w:drawing>
      </w:r>
    </w:p>
    <w:p w14:paraId="7BD067B6"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lastRenderedPageBreak/>
        <w:t>f)</w:t>
      </w: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Diğer Sağlık Personeli</w:t>
      </w:r>
      <w:r w:rsidRPr="00180D0A">
        <w:rPr>
          <w:rFonts w:ascii="Times New Roman" w:hAnsi="Times New Roman" w:cs="Times New Roman"/>
          <w:sz w:val="24"/>
          <w:szCs w:val="24"/>
        </w:rPr>
        <w:t xml:space="preserve">: Hemşire, sağlık memuru, acil tıp teknisyeni veya çevre </w:t>
      </w:r>
      <w:r w:rsidR="00244494" w:rsidRPr="00180D0A">
        <w:rPr>
          <w:rFonts w:ascii="Times New Roman" w:hAnsi="Times New Roman" w:cs="Times New Roman"/>
          <w:sz w:val="24"/>
          <w:szCs w:val="24"/>
        </w:rPr>
        <w:tab/>
      </w:r>
      <w:r w:rsidRPr="00180D0A">
        <w:rPr>
          <w:rFonts w:ascii="Times New Roman" w:hAnsi="Times New Roman" w:cs="Times New Roman"/>
          <w:sz w:val="24"/>
          <w:szCs w:val="24"/>
        </w:rPr>
        <w:t>sağlığı teknisyeni</w:t>
      </w:r>
    </w:p>
    <w:p w14:paraId="0527A14A" w14:textId="77816DB2" w:rsidR="00F662CE" w:rsidRPr="00180D0A" w:rsidRDefault="00F662CE" w:rsidP="00F662CE">
      <w:pPr>
        <w:pStyle w:val="AralkYok"/>
        <w:ind w:left="708"/>
        <w:jc w:val="both"/>
        <w:rPr>
          <w:rFonts w:ascii="Times New Roman" w:hAnsi="Times New Roman" w:cs="Times New Roman"/>
          <w:sz w:val="24"/>
          <w:szCs w:val="24"/>
        </w:rPr>
      </w:pPr>
      <w:r w:rsidRPr="00180D0A">
        <w:rPr>
          <w:rFonts w:ascii="Times New Roman" w:hAnsi="Times New Roman" w:cs="Times New Roman"/>
          <w:b/>
          <w:sz w:val="24"/>
          <w:szCs w:val="24"/>
        </w:rPr>
        <w:t>g) Çalışan</w:t>
      </w:r>
      <w:r w:rsidRPr="00180D0A">
        <w:rPr>
          <w:rFonts w:ascii="Times New Roman" w:hAnsi="Times New Roman" w:cs="Times New Roman"/>
          <w:sz w:val="24"/>
          <w:szCs w:val="24"/>
        </w:rPr>
        <w:t xml:space="preserve">: </w:t>
      </w:r>
      <w:proofErr w:type="spellStart"/>
      <w:r w:rsidR="004B4259">
        <w:rPr>
          <w:rFonts w:ascii="Times New Roman" w:eastAsia="Times New Roman" w:hAnsi="Times New Roman" w:cs="Times New Roman"/>
          <w:sz w:val="24"/>
          <w:szCs w:val="24"/>
          <w:lang w:val="en-US"/>
        </w:rPr>
        <w:t>Germiyan</w:t>
      </w:r>
      <w:proofErr w:type="spellEnd"/>
      <w:r w:rsidR="004B4259">
        <w:rPr>
          <w:rFonts w:ascii="Times New Roman" w:eastAsia="Times New Roman" w:hAnsi="Times New Roman" w:cs="Times New Roman"/>
          <w:sz w:val="24"/>
          <w:szCs w:val="24"/>
          <w:lang w:val="en-US"/>
        </w:rPr>
        <w:t xml:space="preserve"> </w:t>
      </w:r>
      <w:proofErr w:type="spellStart"/>
      <w:r w:rsidR="004B4259">
        <w:rPr>
          <w:rFonts w:ascii="Times New Roman" w:eastAsia="Times New Roman" w:hAnsi="Times New Roman" w:cs="Times New Roman"/>
          <w:sz w:val="24"/>
          <w:szCs w:val="24"/>
          <w:lang w:val="en-US"/>
        </w:rPr>
        <w:t>Ticaret</w:t>
      </w:r>
      <w:proofErr w:type="spellEnd"/>
      <w:r w:rsidR="00F84531" w:rsidRPr="00180D0A">
        <w:rPr>
          <w:rFonts w:ascii="Times New Roman" w:hAnsi="Times New Roman" w:cs="Times New Roman"/>
          <w:sz w:val="24"/>
          <w:szCs w:val="24"/>
        </w:rPr>
        <w:t xml:space="preserve"> Mesleki ve Teknik Anadolu </w:t>
      </w:r>
      <w:proofErr w:type="gramStart"/>
      <w:r w:rsidR="00F84531" w:rsidRPr="00180D0A">
        <w:rPr>
          <w:rFonts w:ascii="Times New Roman" w:hAnsi="Times New Roman" w:cs="Times New Roman"/>
          <w:sz w:val="24"/>
          <w:szCs w:val="24"/>
        </w:rPr>
        <w:t xml:space="preserve">Lisesinde  </w:t>
      </w:r>
      <w:r w:rsidRPr="00180D0A">
        <w:rPr>
          <w:rFonts w:ascii="Times New Roman" w:hAnsi="Times New Roman" w:cs="Times New Roman"/>
          <w:sz w:val="24"/>
          <w:szCs w:val="24"/>
        </w:rPr>
        <w:t>görev</w:t>
      </w:r>
      <w:proofErr w:type="gramEnd"/>
      <w:r w:rsidRPr="00180D0A">
        <w:rPr>
          <w:rFonts w:ascii="Times New Roman" w:hAnsi="Times New Roman" w:cs="Times New Roman"/>
          <w:sz w:val="24"/>
          <w:szCs w:val="24"/>
        </w:rPr>
        <w:t xml:space="preserve"> yapan kamu personeli, </w:t>
      </w:r>
      <w:r w:rsidRPr="00180D0A">
        <w:rPr>
          <w:rFonts w:ascii="Times New Roman" w:hAnsi="Times New Roman" w:cs="Times New Roman"/>
          <w:sz w:val="23"/>
          <w:szCs w:val="23"/>
        </w:rPr>
        <w:t>(giderleri İş-Kur tarafından karşılanan TYP personeli, 4/C</w:t>
      </w:r>
      <w:r w:rsidR="00B87E20" w:rsidRPr="00180D0A">
        <w:rPr>
          <w:rFonts w:ascii="Times New Roman" w:hAnsi="Times New Roman" w:cs="Times New Roman"/>
          <w:sz w:val="23"/>
          <w:szCs w:val="23"/>
        </w:rPr>
        <w:t xml:space="preserve"> </w:t>
      </w:r>
      <w:r w:rsidRPr="00180D0A">
        <w:rPr>
          <w:rFonts w:ascii="Times New Roman" w:hAnsi="Times New Roman" w:cs="Times New Roman"/>
          <w:sz w:val="23"/>
          <w:szCs w:val="23"/>
        </w:rPr>
        <w:t>’</w:t>
      </w:r>
      <w:proofErr w:type="spellStart"/>
      <w:r w:rsidRPr="00180D0A">
        <w:rPr>
          <w:rFonts w:ascii="Times New Roman" w:hAnsi="Times New Roman" w:cs="Times New Roman"/>
          <w:sz w:val="23"/>
          <w:szCs w:val="23"/>
        </w:rPr>
        <w:t>liler</w:t>
      </w:r>
      <w:proofErr w:type="spellEnd"/>
      <w:r w:rsidRPr="00180D0A">
        <w:rPr>
          <w:rFonts w:ascii="Times New Roman" w:hAnsi="Times New Roman" w:cs="Times New Roman"/>
          <w:sz w:val="23"/>
          <w:szCs w:val="23"/>
        </w:rPr>
        <w:t>, ücretli öğret</w:t>
      </w:r>
      <w:r w:rsidR="004B4F5F" w:rsidRPr="00180D0A">
        <w:rPr>
          <w:rFonts w:ascii="Times New Roman" w:hAnsi="Times New Roman" w:cs="Times New Roman"/>
          <w:sz w:val="23"/>
          <w:szCs w:val="23"/>
        </w:rPr>
        <w:t>menler ve sözleşmeli personel</w:t>
      </w:r>
      <w:r w:rsidRPr="00180D0A">
        <w:rPr>
          <w:rFonts w:ascii="Times New Roman" w:hAnsi="Times New Roman" w:cs="Times New Roman"/>
          <w:sz w:val="23"/>
          <w:szCs w:val="23"/>
        </w:rPr>
        <w:t>)</w:t>
      </w:r>
      <w:r w:rsidR="00436EB1" w:rsidRPr="00180D0A">
        <w:rPr>
          <w:rFonts w:ascii="Times New Roman" w:hAnsi="Times New Roman" w:cs="Times New Roman"/>
          <w:sz w:val="24"/>
          <w:szCs w:val="24"/>
        </w:rPr>
        <w:t xml:space="preserve"> </w:t>
      </w:r>
    </w:p>
    <w:p w14:paraId="5C634436" w14:textId="77777777" w:rsidR="00721A32" w:rsidRPr="00180D0A" w:rsidRDefault="00721A32" w:rsidP="00F662CE">
      <w:pPr>
        <w:pStyle w:val="AralkYok"/>
        <w:ind w:left="708"/>
        <w:jc w:val="both"/>
        <w:rPr>
          <w:rFonts w:ascii="Times New Roman" w:hAnsi="Times New Roman" w:cs="Times New Roman"/>
          <w:b/>
        </w:rPr>
      </w:pPr>
      <w:r w:rsidRPr="00180D0A">
        <w:rPr>
          <w:rFonts w:ascii="Times New Roman" w:hAnsi="Times New Roman" w:cs="Times New Roman"/>
          <w:b/>
          <w:sz w:val="24"/>
          <w:szCs w:val="24"/>
        </w:rPr>
        <w:t>ğ) Çalışan Temsilcisi:</w:t>
      </w:r>
      <w:r w:rsidRPr="00180D0A">
        <w:rPr>
          <w:rFonts w:ascii="Times New Roman" w:hAnsi="Times New Roman" w:cs="Times New Roman"/>
          <w:color w:val="000000"/>
          <w:sz w:val="18"/>
          <w:szCs w:val="18"/>
        </w:rPr>
        <w:t xml:space="preserve"> </w:t>
      </w:r>
      <w:r w:rsidRPr="00180D0A">
        <w:rPr>
          <w:rFonts w:ascii="Times New Roman" w:hAnsi="Times New Roman" w:cs="Times New Roman"/>
          <w:color w:val="000000"/>
        </w:rPr>
        <w:t>Çalışan temsilcisi: İş sağlığı ve güvenliği ile ilgili çalışmalara katılma, çalışmaları izleme, tedbir alınmasını isteme, tekliflerde bulunma ve benzeri konularda çalışanları temsil etmeye yetkili çalışanı,</w:t>
      </w:r>
    </w:p>
    <w:p w14:paraId="673CAB86" w14:textId="77777777" w:rsidR="00F662CE" w:rsidRPr="00180D0A" w:rsidRDefault="00721A32"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h</w:t>
      </w:r>
      <w:r w:rsidR="00F662CE" w:rsidRPr="00180D0A">
        <w:rPr>
          <w:rFonts w:ascii="Times New Roman" w:hAnsi="Times New Roman" w:cs="Times New Roman"/>
          <w:b/>
          <w:sz w:val="24"/>
          <w:szCs w:val="24"/>
        </w:rPr>
        <w:t>) İşyeri:</w:t>
      </w:r>
      <w:r w:rsidR="00F662CE" w:rsidRPr="00180D0A">
        <w:rPr>
          <w:rFonts w:ascii="Times New Roman" w:hAnsi="Times New Roman" w:cs="Times New Roman"/>
          <w:sz w:val="24"/>
          <w:szCs w:val="24"/>
        </w:rPr>
        <w:t xml:space="preserve"> İşveren tarafından mal veya hizmet üretmek amacıyla maddî olan ve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olmayan unsurlar ile </w:t>
      </w:r>
      <w:r w:rsidR="00F662CE" w:rsidRPr="00180D0A">
        <w:rPr>
          <w:rFonts w:ascii="Times New Roman" w:hAnsi="Times New Roman" w:cs="Times New Roman"/>
          <w:sz w:val="24"/>
          <w:szCs w:val="24"/>
        </w:rPr>
        <w:tab/>
        <w:t>çalışanın birlikte örgütlendiği birim.</w:t>
      </w:r>
    </w:p>
    <w:p w14:paraId="1D8D20B4" w14:textId="77777777" w:rsidR="00F662CE" w:rsidRPr="00180D0A" w:rsidRDefault="0073055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ı</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İş Kazası</w:t>
      </w:r>
      <w:r w:rsidR="00F662CE" w:rsidRPr="00180D0A">
        <w:rPr>
          <w:rFonts w:ascii="Times New Roman" w:hAnsi="Times New Roman" w:cs="Times New Roman"/>
          <w:sz w:val="24"/>
          <w:szCs w:val="24"/>
        </w:rPr>
        <w:t xml:space="preserve">: İşçinin, işyeri alanı içerisinde veya işverenin işyeri dışındaki bir işinde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meydana gelen ve işçiye bedenen ya da ruhen zarar veren olayı,</w:t>
      </w:r>
    </w:p>
    <w:p w14:paraId="4A2C57E1" w14:textId="77777777" w:rsidR="00F662CE" w:rsidRPr="00180D0A" w:rsidRDefault="0073055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i</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Tehlike</w:t>
      </w:r>
      <w:r w:rsidR="00F662CE" w:rsidRPr="00180D0A">
        <w:rPr>
          <w:rFonts w:ascii="Times New Roman" w:hAnsi="Times New Roman" w:cs="Times New Roman"/>
          <w:sz w:val="24"/>
          <w:szCs w:val="24"/>
        </w:rPr>
        <w:t xml:space="preserve">: Çalışma şartlarının, çalışılan makine ve </w:t>
      </w:r>
      <w:proofErr w:type="gramStart"/>
      <w:r w:rsidR="00F662CE" w:rsidRPr="00180D0A">
        <w:rPr>
          <w:rFonts w:ascii="Times New Roman" w:hAnsi="Times New Roman" w:cs="Times New Roman"/>
          <w:sz w:val="24"/>
          <w:szCs w:val="24"/>
        </w:rPr>
        <w:t>ekipman</w:t>
      </w:r>
      <w:proofErr w:type="gramEnd"/>
      <w:r w:rsidR="00F662CE" w:rsidRPr="00180D0A">
        <w:rPr>
          <w:rFonts w:ascii="Times New Roman" w:hAnsi="Times New Roman" w:cs="Times New Roman"/>
          <w:sz w:val="24"/>
          <w:szCs w:val="24"/>
        </w:rPr>
        <w:t xml:space="preserve"> ile çalışılan kimyasal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maddelerin özellikleri nedeniyle zarar verme potansiyelini,</w:t>
      </w:r>
    </w:p>
    <w:p w14:paraId="22343F50" w14:textId="77777777" w:rsidR="00F662CE" w:rsidRPr="00180D0A" w:rsidRDefault="0073055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k</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Risk</w:t>
      </w:r>
      <w:r w:rsidR="00F662CE" w:rsidRPr="00180D0A">
        <w:rPr>
          <w:rFonts w:ascii="Times New Roman" w:hAnsi="Times New Roman" w:cs="Times New Roman"/>
          <w:sz w:val="24"/>
          <w:szCs w:val="24"/>
        </w:rPr>
        <w:t xml:space="preserve">: Belirli bir tehlikeli olayın meydana gelme olasılığı ile bu olayın sonuçlarının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ortaya </w:t>
      </w:r>
      <w:r w:rsidR="00F662CE" w:rsidRPr="00180D0A">
        <w:rPr>
          <w:rFonts w:ascii="Times New Roman" w:hAnsi="Times New Roman" w:cs="Times New Roman"/>
          <w:sz w:val="24"/>
          <w:szCs w:val="24"/>
        </w:rPr>
        <w:tab/>
        <w:t>çıkardığı zarar, hasar veya yaralanmanın şiddetinin bileşimi.</w:t>
      </w:r>
    </w:p>
    <w:p w14:paraId="496D9B1B"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Pr="00180D0A">
        <w:rPr>
          <w:rFonts w:ascii="Times New Roman" w:hAnsi="Times New Roman" w:cs="Times New Roman"/>
          <w:sz w:val="24"/>
          <w:szCs w:val="24"/>
        </w:rPr>
        <w:tab/>
      </w:r>
      <w:r w:rsidR="00730558" w:rsidRPr="00180D0A">
        <w:rPr>
          <w:rFonts w:ascii="Times New Roman" w:hAnsi="Times New Roman" w:cs="Times New Roman"/>
          <w:b/>
          <w:sz w:val="24"/>
          <w:szCs w:val="24"/>
        </w:rPr>
        <w:t>l</w:t>
      </w:r>
      <w:r w:rsidRPr="00180D0A">
        <w:rPr>
          <w:rFonts w:ascii="Times New Roman" w:hAnsi="Times New Roman" w:cs="Times New Roman"/>
          <w:b/>
          <w:sz w:val="24"/>
          <w:szCs w:val="24"/>
        </w:rPr>
        <w:t>)Risk değerlendirilmesi</w:t>
      </w:r>
      <w:r w:rsidRPr="00180D0A">
        <w:rPr>
          <w:rFonts w:ascii="Times New Roman" w:hAnsi="Times New Roman" w:cs="Times New Roman"/>
          <w:sz w:val="24"/>
          <w:szCs w:val="24"/>
        </w:rPr>
        <w:t xml:space="preserve">: İşyerinde tüm tehlikeli olay ve durumların meydana gelme </w:t>
      </w:r>
      <w:r w:rsidR="00244494" w:rsidRPr="00180D0A">
        <w:rPr>
          <w:rFonts w:ascii="Times New Roman" w:hAnsi="Times New Roman" w:cs="Times New Roman"/>
          <w:sz w:val="24"/>
          <w:szCs w:val="24"/>
        </w:rPr>
        <w:tab/>
      </w:r>
      <w:r w:rsidRPr="00180D0A">
        <w:rPr>
          <w:rFonts w:ascii="Times New Roman" w:hAnsi="Times New Roman" w:cs="Times New Roman"/>
          <w:sz w:val="24"/>
          <w:szCs w:val="24"/>
        </w:rPr>
        <w:t xml:space="preserve">olasılığı ile bu olayın sonucunda ortaya çıkabilecek şiddetin bileşimlerinin </w:t>
      </w:r>
      <w:r w:rsidR="00244494" w:rsidRPr="00180D0A">
        <w:rPr>
          <w:rFonts w:ascii="Times New Roman" w:hAnsi="Times New Roman" w:cs="Times New Roman"/>
          <w:sz w:val="24"/>
          <w:szCs w:val="24"/>
        </w:rPr>
        <w:tab/>
      </w:r>
      <w:r w:rsidRPr="00180D0A">
        <w:rPr>
          <w:rFonts w:ascii="Times New Roman" w:hAnsi="Times New Roman" w:cs="Times New Roman"/>
          <w:sz w:val="24"/>
          <w:szCs w:val="24"/>
        </w:rPr>
        <w:t>derecelerine göre sıralanıp önlem alınıp alınmamasına karar verilmesi.</w:t>
      </w:r>
    </w:p>
    <w:p w14:paraId="0CE439BF" w14:textId="77777777" w:rsidR="00F662CE" w:rsidRPr="00180D0A" w:rsidRDefault="00F662CE" w:rsidP="00F662CE">
      <w:pPr>
        <w:pStyle w:val="AralkYok"/>
        <w:jc w:val="both"/>
        <w:rPr>
          <w:rFonts w:ascii="Times New Roman" w:hAnsi="Times New Roman" w:cs="Times New Roman"/>
          <w:sz w:val="24"/>
          <w:szCs w:val="24"/>
        </w:rPr>
      </w:pPr>
    </w:p>
    <w:p w14:paraId="2A880D2F" w14:textId="77777777" w:rsidR="00F662CE" w:rsidRPr="00180D0A" w:rsidRDefault="00F662CE" w:rsidP="00F662CE">
      <w:pPr>
        <w:pStyle w:val="AralkYok"/>
        <w:jc w:val="both"/>
        <w:rPr>
          <w:rFonts w:ascii="Times New Roman" w:hAnsi="Times New Roman" w:cs="Times New Roman"/>
          <w:b/>
          <w:sz w:val="24"/>
          <w:szCs w:val="24"/>
        </w:rPr>
      </w:pPr>
    </w:p>
    <w:p w14:paraId="406E91C6" w14:textId="77777777" w:rsidR="00F662CE" w:rsidRPr="00180D0A" w:rsidRDefault="00F662CE" w:rsidP="00F662CE">
      <w:pPr>
        <w:pStyle w:val="AralkYok"/>
        <w:jc w:val="center"/>
        <w:rPr>
          <w:rFonts w:ascii="Times New Roman" w:hAnsi="Times New Roman" w:cs="Times New Roman"/>
          <w:b/>
          <w:sz w:val="24"/>
          <w:szCs w:val="24"/>
        </w:rPr>
      </w:pPr>
      <w:r w:rsidRPr="00180D0A">
        <w:rPr>
          <w:rFonts w:ascii="Times New Roman" w:hAnsi="Times New Roman" w:cs="Times New Roman"/>
          <w:b/>
          <w:sz w:val="24"/>
          <w:szCs w:val="24"/>
        </w:rPr>
        <w:t>İKİNCİ BÖLÜM</w:t>
      </w:r>
    </w:p>
    <w:p w14:paraId="6CDB40A1" w14:textId="77777777" w:rsidR="00F662CE" w:rsidRPr="00180D0A" w:rsidRDefault="00F662CE" w:rsidP="00F662CE">
      <w:pPr>
        <w:pStyle w:val="AralkYok"/>
        <w:jc w:val="center"/>
        <w:rPr>
          <w:rFonts w:ascii="Times New Roman" w:hAnsi="Times New Roman" w:cs="Times New Roman"/>
          <w:b/>
          <w:sz w:val="24"/>
          <w:szCs w:val="24"/>
        </w:rPr>
      </w:pPr>
      <w:r w:rsidRPr="00180D0A">
        <w:rPr>
          <w:rFonts w:ascii="Times New Roman" w:hAnsi="Times New Roman" w:cs="Times New Roman"/>
          <w:b/>
          <w:sz w:val="24"/>
          <w:szCs w:val="24"/>
        </w:rPr>
        <w:t>İş Sağlığı ve Güvenliği Esasları</w:t>
      </w:r>
    </w:p>
    <w:p w14:paraId="324B4950" w14:textId="77777777" w:rsidR="00F662CE" w:rsidRPr="00180D0A" w:rsidRDefault="00F662CE" w:rsidP="00F662CE">
      <w:pPr>
        <w:pStyle w:val="AralkYok"/>
        <w:jc w:val="center"/>
        <w:rPr>
          <w:rFonts w:ascii="Times New Roman" w:hAnsi="Times New Roman" w:cs="Times New Roman"/>
          <w:b/>
          <w:sz w:val="24"/>
          <w:szCs w:val="24"/>
        </w:rPr>
      </w:pPr>
    </w:p>
    <w:p w14:paraId="0D486067"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MADDE 5- </w:t>
      </w:r>
      <w:r w:rsidRPr="00180D0A">
        <w:rPr>
          <w:rFonts w:ascii="Times New Roman" w:hAnsi="Times New Roman" w:cs="Times New Roman"/>
          <w:sz w:val="24"/>
          <w:szCs w:val="24"/>
        </w:rPr>
        <w:t>(1) İşveren/İşveren vekili işyerlerinde iş sağlığı ve güvenliğinin sağlanması için gerekli her türlü önlemi almak, araç ve gereçleri noksansız bulundurmak, çalışanlar da iş sağlığı ve güvenliği konusunda alınan her türlü önleme uymakla yükümlüdürler.</w:t>
      </w:r>
    </w:p>
    <w:p w14:paraId="2CA6F6D5" w14:textId="77777777" w:rsidR="00F662CE" w:rsidRPr="00180D0A" w:rsidRDefault="00F662CE" w:rsidP="00F662CE">
      <w:pPr>
        <w:pStyle w:val="AralkYok"/>
        <w:jc w:val="both"/>
        <w:rPr>
          <w:rFonts w:ascii="Times New Roman" w:hAnsi="Times New Roman" w:cs="Times New Roman"/>
          <w:sz w:val="24"/>
          <w:szCs w:val="24"/>
        </w:rPr>
      </w:pPr>
    </w:p>
    <w:p w14:paraId="1C5811B0"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(2) </w:t>
      </w:r>
      <w:r w:rsidRPr="00180D0A">
        <w:rPr>
          <w:rFonts w:ascii="Times New Roman" w:hAnsi="Times New Roman" w:cs="Times New Roman"/>
          <w:b/>
          <w:sz w:val="24"/>
          <w:szCs w:val="24"/>
        </w:rPr>
        <w:t>İşveren/İşveren vekilinin yükümlülükleri</w:t>
      </w:r>
      <w:r w:rsidRPr="00180D0A">
        <w:rPr>
          <w:rFonts w:ascii="Times New Roman" w:hAnsi="Times New Roman" w:cs="Times New Roman"/>
          <w:sz w:val="24"/>
          <w:szCs w:val="24"/>
        </w:rPr>
        <w:t>;</w:t>
      </w:r>
    </w:p>
    <w:p w14:paraId="79AB4B46"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b/>
          <w:sz w:val="24"/>
          <w:szCs w:val="24"/>
        </w:rPr>
        <w:t>a)</w:t>
      </w:r>
      <w:r w:rsidRPr="00180D0A">
        <w:rPr>
          <w:rFonts w:ascii="Times New Roman" w:hAnsi="Times New Roman" w:cs="Times New Roman"/>
          <w:sz w:val="24"/>
          <w:szCs w:val="24"/>
        </w:rPr>
        <w:t xml:space="preserve"> Sağlık ve güvenlik önlemlerinin değişen şartlara uygun hale get</w:t>
      </w:r>
      <w:r w:rsidR="00781DCC" w:rsidRPr="00180D0A">
        <w:rPr>
          <w:rFonts w:ascii="Times New Roman" w:hAnsi="Times New Roman" w:cs="Times New Roman"/>
          <w:sz w:val="24"/>
          <w:szCs w:val="24"/>
        </w:rPr>
        <w:t xml:space="preserve">irilmesi ve mevcut </w:t>
      </w:r>
      <w:r w:rsidR="00244494" w:rsidRPr="00180D0A">
        <w:rPr>
          <w:rFonts w:ascii="Times New Roman" w:hAnsi="Times New Roman" w:cs="Times New Roman"/>
          <w:sz w:val="24"/>
          <w:szCs w:val="24"/>
        </w:rPr>
        <w:tab/>
      </w:r>
      <w:r w:rsidR="007D3AD6" w:rsidRPr="00180D0A">
        <w:rPr>
          <w:rFonts w:ascii="Times New Roman" w:hAnsi="Times New Roman" w:cs="Times New Roman"/>
          <w:sz w:val="24"/>
          <w:szCs w:val="24"/>
        </w:rPr>
        <w:t xml:space="preserve">durumun </w:t>
      </w:r>
      <w:r w:rsidRPr="00180D0A">
        <w:rPr>
          <w:rFonts w:ascii="Times New Roman" w:hAnsi="Times New Roman" w:cs="Times New Roman"/>
          <w:sz w:val="24"/>
          <w:szCs w:val="24"/>
        </w:rPr>
        <w:t>sürekli iyileştirilmesi amaç ve çalışması içinde olması,</w:t>
      </w:r>
    </w:p>
    <w:p w14:paraId="3B73C16E"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b)</w:t>
      </w:r>
      <w:r w:rsidRPr="00180D0A">
        <w:rPr>
          <w:rFonts w:ascii="Times New Roman" w:hAnsi="Times New Roman" w:cs="Times New Roman"/>
          <w:sz w:val="24"/>
          <w:szCs w:val="24"/>
        </w:rPr>
        <w:t xml:space="preserve"> Teknik gelişmelere uyum sağlanması,</w:t>
      </w:r>
    </w:p>
    <w:p w14:paraId="62D05C52"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c)</w:t>
      </w:r>
      <w:r w:rsidRPr="00180D0A">
        <w:rPr>
          <w:rFonts w:ascii="Times New Roman" w:hAnsi="Times New Roman" w:cs="Times New Roman"/>
          <w:sz w:val="24"/>
          <w:szCs w:val="24"/>
        </w:rPr>
        <w:t xml:space="preserve"> Çalışanlara uygun talimatların verilmesi,</w:t>
      </w:r>
    </w:p>
    <w:p w14:paraId="6E729AF1"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ç</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Ciddi tehlike bulunduğu bilinen özel yerlere sadece yeterli bilgi v</w:t>
      </w:r>
      <w:r w:rsidR="00781DCC" w:rsidRPr="00180D0A">
        <w:rPr>
          <w:rFonts w:ascii="Times New Roman" w:hAnsi="Times New Roman" w:cs="Times New Roman"/>
          <w:sz w:val="24"/>
          <w:szCs w:val="24"/>
        </w:rPr>
        <w:t xml:space="preserve">e talimat verilen </w:t>
      </w:r>
      <w:r w:rsidR="00244494" w:rsidRPr="00180D0A">
        <w:rPr>
          <w:rFonts w:ascii="Times New Roman" w:hAnsi="Times New Roman" w:cs="Times New Roman"/>
          <w:sz w:val="24"/>
          <w:szCs w:val="24"/>
        </w:rPr>
        <w:tab/>
      </w:r>
      <w:r w:rsidR="007D3AD6" w:rsidRPr="00180D0A">
        <w:rPr>
          <w:rFonts w:ascii="Times New Roman" w:hAnsi="Times New Roman" w:cs="Times New Roman"/>
          <w:sz w:val="24"/>
          <w:szCs w:val="24"/>
        </w:rPr>
        <w:t xml:space="preserve">çalışanların </w:t>
      </w:r>
      <w:r w:rsidR="00F662CE" w:rsidRPr="00180D0A">
        <w:rPr>
          <w:rFonts w:ascii="Times New Roman" w:hAnsi="Times New Roman" w:cs="Times New Roman"/>
          <w:sz w:val="24"/>
          <w:szCs w:val="24"/>
        </w:rPr>
        <w:t>girebilmesi için uygun önlemleri alması,</w:t>
      </w:r>
    </w:p>
    <w:p w14:paraId="3DAEF1A2"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d</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Teknik gelişmelere uyum sağlanması ve tehlikeli olanların, tehlikesiz veya daha az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tehlikeli</w:t>
      </w:r>
      <w:r w:rsidR="007D3AD6" w:rsidRPr="00180D0A">
        <w:rPr>
          <w:rFonts w:ascii="Times New Roman" w:hAnsi="Times New Roman" w:cs="Times New Roman"/>
          <w:sz w:val="24"/>
          <w:szCs w:val="24"/>
        </w:rPr>
        <w:t xml:space="preserve"> </w:t>
      </w:r>
      <w:r w:rsidR="00F662CE" w:rsidRPr="00180D0A">
        <w:rPr>
          <w:rFonts w:ascii="Times New Roman" w:hAnsi="Times New Roman" w:cs="Times New Roman"/>
          <w:sz w:val="24"/>
          <w:szCs w:val="24"/>
        </w:rPr>
        <w:t>olanlarla değiştirilmesi,</w:t>
      </w:r>
    </w:p>
    <w:p w14:paraId="7B78A4D9"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e</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Teknolojinin, iş organizasyonunun, çalışma şartlarının, sosyal ilişkilerin ve çalışma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ortamı ile ilgili faktörlerin etkilerini kapsayan genel bir önleme politikasının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geliştirilmesi,</w:t>
      </w:r>
    </w:p>
    <w:p w14:paraId="5E59003B"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f</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Toplu korunma önlemlerine, kişisel korunma önlemlerine göre öncelik verilmesi,</w:t>
      </w:r>
    </w:p>
    <w:p w14:paraId="176ACAC0" w14:textId="77777777" w:rsidR="00A55D1B" w:rsidRPr="00180D0A" w:rsidRDefault="00A55D1B" w:rsidP="00F662CE">
      <w:pPr>
        <w:pStyle w:val="AralkYok"/>
        <w:ind w:firstLine="708"/>
        <w:jc w:val="both"/>
        <w:rPr>
          <w:rFonts w:ascii="Times New Roman" w:hAnsi="Times New Roman" w:cs="Times New Roman"/>
          <w:b/>
          <w:sz w:val="24"/>
          <w:szCs w:val="24"/>
        </w:rPr>
      </w:pPr>
    </w:p>
    <w:p w14:paraId="76F0F021" w14:textId="77777777" w:rsidR="00A55D1B" w:rsidRPr="00180D0A" w:rsidRDefault="0006695F" w:rsidP="00F662CE">
      <w:pPr>
        <w:pStyle w:val="AralkYok"/>
        <w:ind w:firstLine="708"/>
        <w:jc w:val="both"/>
        <w:rPr>
          <w:rFonts w:ascii="Times New Roman" w:hAnsi="Times New Roman" w:cs="Times New Roman"/>
          <w:b/>
          <w:sz w:val="24"/>
          <w:szCs w:val="24"/>
        </w:rPr>
      </w:pPr>
      <w:r w:rsidRPr="00180D0A">
        <w:rPr>
          <w:rFonts w:ascii="Times New Roman" w:hAnsi="Times New Roman" w:cs="Times New Roman"/>
          <w:noProof/>
          <w:lang w:eastAsia="tr-TR"/>
        </w:rPr>
        <w:drawing>
          <wp:anchor distT="0" distB="0" distL="114300" distR="114300" simplePos="0" relativeHeight="251666432" behindDoc="0" locked="0" layoutInCell="1" allowOverlap="1" wp14:anchorId="4F9D2F88" wp14:editId="5C355403">
            <wp:simplePos x="0" y="0"/>
            <wp:positionH relativeFrom="column">
              <wp:posOffset>1433830</wp:posOffset>
            </wp:positionH>
            <wp:positionV relativeFrom="paragraph">
              <wp:posOffset>38735</wp:posOffset>
            </wp:positionV>
            <wp:extent cx="2571750" cy="1724025"/>
            <wp:effectExtent l="0" t="0" r="0" b="9525"/>
            <wp:wrapSquare wrapText="bothSides"/>
            <wp:docPr id="7" name="Resim 7" descr="isg uyarÄ± iÅaretler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g uyarÄ± iÅaretleri ile ilgili gÃ¶rsel sonuc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1750"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390DAA" w14:textId="77777777" w:rsidR="00A55D1B" w:rsidRPr="00180D0A" w:rsidRDefault="00A55D1B" w:rsidP="00F662CE">
      <w:pPr>
        <w:pStyle w:val="AralkYok"/>
        <w:ind w:firstLine="708"/>
        <w:jc w:val="both"/>
        <w:rPr>
          <w:rFonts w:ascii="Times New Roman" w:hAnsi="Times New Roman" w:cs="Times New Roman"/>
          <w:b/>
          <w:sz w:val="24"/>
          <w:szCs w:val="24"/>
        </w:rPr>
      </w:pPr>
    </w:p>
    <w:p w14:paraId="6BCDE6FB" w14:textId="77777777" w:rsidR="00A55D1B" w:rsidRPr="00180D0A" w:rsidRDefault="00A55D1B" w:rsidP="00F662CE">
      <w:pPr>
        <w:pStyle w:val="AralkYok"/>
        <w:ind w:firstLine="708"/>
        <w:jc w:val="both"/>
        <w:rPr>
          <w:rFonts w:ascii="Times New Roman" w:hAnsi="Times New Roman" w:cs="Times New Roman"/>
          <w:b/>
          <w:sz w:val="24"/>
          <w:szCs w:val="24"/>
        </w:rPr>
      </w:pPr>
    </w:p>
    <w:p w14:paraId="55231C2D" w14:textId="77777777" w:rsidR="00A55D1B" w:rsidRPr="00180D0A" w:rsidRDefault="00A55D1B" w:rsidP="00F662CE">
      <w:pPr>
        <w:pStyle w:val="AralkYok"/>
        <w:ind w:firstLine="708"/>
        <w:jc w:val="both"/>
        <w:rPr>
          <w:rFonts w:ascii="Times New Roman" w:hAnsi="Times New Roman" w:cs="Times New Roman"/>
          <w:b/>
          <w:sz w:val="24"/>
          <w:szCs w:val="24"/>
        </w:rPr>
      </w:pPr>
    </w:p>
    <w:p w14:paraId="3EFCC0E4" w14:textId="77777777" w:rsidR="00A55D1B" w:rsidRPr="00180D0A" w:rsidRDefault="00A55D1B" w:rsidP="00F662CE">
      <w:pPr>
        <w:pStyle w:val="AralkYok"/>
        <w:ind w:firstLine="708"/>
        <w:jc w:val="both"/>
        <w:rPr>
          <w:rFonts w:ascii="Times New Roman" w:hAnsi="Times New Roman" w:cs="Times New Roman"/>
          <w:b/>
          <w:sz w:val="24"/>
          <w:szCs w:val="24"/>
        </w:rPr>
      </w:pPr>
    </w:p>
    <w:p w14:paraId="0180BCCE" w14:textId="77777777" w:rsidR="00A55D1B" w:rsidRPr="00180D0A" w:rsidRDefault="00A55D1B" w:rsidP="00F662CE">
      <w:pPr>
        <w:pStyle w:val="AralkYok"/>
        <w:ind w:firstLine="708"/>
        <w:jc w:val="both"/>
        <w:rPr>
          <w:rFonts w:ascii="Times New Roman" w:hAnsi="Times New Roman" w:cs="Times New Roman"/>
          <w:b/>
          <w:sz w:val="24"/>
          <w:szCs w:val="24"/>
        </w:rPr>
      </w:pPr>
    </w:p>
    <w:p w14:paraId="42D7D35F" w14:textId="77777777" w:rsidR="00A55D1B" w:rsidRPr="00180D0A" w:rsidRDefault="00A55D1B" w:rsidP="00F662CE">
      <w:pPr>
        <w:pStyle w:val="AralkYok"/>
        <w:ind w:firstLine="708"/>
        <w:jc w:val="both"/>
        <w:rPr>
          <w:rFonts w:ascii="Times New Roman" w:hAnsi="Times New Roman" w:cs="Times New Roman"/>
          <w:b/>
          <w:sz w:val="24"/>
          <w:szCs w:val="24"/>
        </w:rPr>
      </w:pPr>
    </w:p>
    <w:p w14:paraId="6CD4C79D" w14:textId="77777777" w:rsidR="0006695F" w:rsidRPr="00180D0A" w:rsidRDefault="0006695F" w:rsidP="00F662CE">
      <w:pPr>
        <w:pStyle w:val="AralkYok"/>
        <w:ind w:firstLine="708"/>
        <w:jc w:val="both"/>
        <w:rPr>
          <w:rFonts w:ascii="Times New Roman" w:hAnsi="Times New Roman" w:cs="Times New Roman"/>
          <w:b/>
          <w:sz w:val="24"/>
          <w:szCs w:val="24"/>
        </w:rPr>
      </w:pPr>
    </w:p>
    <w:p w14:paraId="39FAD11D"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lastRenderedPageBreak/>
        <w:t>g</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Kullanılacak iş </w:t>
      </w:r>
      <w:proofErr w:type="gramStart"/>
      <w:r w:rsidR="00F662CE" w:rsidRPr="00180D0A">
        <w:rPr>
          <w:rFonts w:ascii="Times New Roman" w:hAnsi="Times New Roman" w:cs="Times New Roman"/>
          <w:sz w:val="24"/>
          <w:szCs w:val="24"/>
        </w:rPr>
        <w:t>ekipmanının</w:t>
      </w:r>
      <w:proofErr w:type="gramEnd"/>
      <w:r w:rsidR="00F662CE" w:rsidRPr="00180D0A">
        <w:rPr>
          <w:rFonts w:ascii="Times New Roman" w:hAnsi="Times New Roman" w:cs="Times New Roman"/>
          <w:sz w:val="24"/>
          <w:szCs w:val="24"/>
        </w:rPr>
        <w:t xml:space="preserve"> kimyasal madde ve preparatların seçimi, işyerindeki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çalışma düzeni gibi konular da dâhil çalışanların sağlık ve güvenliği yönünden tüm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risklerinin değerlendirilmesi,</w:t>
      </w:r>
    </w:p>
    <w:p w14:paraId="663521C5"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ğ</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Bir çalışana herhangi bir görev verirken, çalışanın sağlık ve güvenlik yönünden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uygunluğunun göz</w:t>
      </w:r>
      <w:r w:rsidR="007D3AD6" w:rsidRPr="00180D0A">
        <w:rPr>
          <w:rFonts w:ascii="Times New Roman" w:hAnsi="Times New Roman" w:cs="Times New Roman"/>
          <w:sz w:val="24"/>
          <w:szCs w:val="24"/>
        </w:rPr>
        <w:t xml:space="preserve"> </w:t>
      </w:r>
      <w:r w:rsidR="00F662CE" w:rsidRPr="00180D0A">
        <w:rPr>
          <w:rFonts w:ascii="Times New Roman" w:hAnsi="Times New Roman" w:cs="Times New Roman"/>
          <w:sz w:val="24"/>
          <w:szCs w:val="24"/>
        </w:rPr>
        <w:t>önüne alınması,</w:t>
      </w:r>
    </w:p>
    <w:p w14:paraId="1F5D7369"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h</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Yeni teknolojinin planlanması ve uygulanmasında, seçilecek iş </w:t>
      </w:r>
      <w:proofErr w:type="gramStart"/>
      <w:r w:rsidR="00F662CE" w:rsidRPr="00180D0A">
        <w:rPr>
          <w:rFonts w:ascii="Times New Roman" w:hAnsi="Times New Roman" w:cs="Times New Roman"/>
          <w:sz w:val="24"/>
          <w:szCs w:val="24"/>
        </w:rPr>
        <w:t>ekipmanının</w:t>
      </w:r>
      <w:proofErr w:type="gramEnd"/>
      <w:r w:rsidR="00F662CE" w:rsidRPr="00180D0A">
        <w:rPr>
          <w:rFonts w:ascii="Times New Roman" w:hAnsi="Times New Roman" w:cs="Times New Roman"/>
          <w:sz w:val="24"/>
          <w:szCs w:val="24"/>
        </w:rPr>
        <w:t xml:space="preserve">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çalışma ortam ve koşullarına, çalışanların sağlığı ve güvenliğine etkisi konusunda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çalışanlar</w:t>
      </w:r>
      <w:r w:rsidR="002A5CE7" w:rsidRPr="00180D0A">
        <w:rPr>
          <w:rFonts w:ascii="Times New Roman" w:hAnsi="Times New Roman" w:cs="Times New Roman"/>
          <w:sz w:val="24"/>
          <w:szCs w:val="24"/>
        </w:rPr>
        <w:t xml:space="preserve"> </w:t>
      </w:r>
      <w:r w:rsidR="00F662CE" w:rsidRPr="00180D0A">
        <w:rPr>
          <w:rFonts w:ascii="Times New Roman" w:hAnsi="Times New Roman" w:cs="Times New Roman"/>
          <w:sz w:val="24"/>
          <w:szCs w:val="24"/>
        </w:rPr>
        <w:t>veya t</w:t>
      </w:r>
      <w:r w:rsidR="007D3AD6" w:rsidRPr="00180D0A">
        <w:rPr>
          <w:rFonts w:ascii="Times New Roman" w:hAnsi="Times New Roman" w:cs="Times New Roman"/>
          <w:sz w:val="24"/>
          <w:szCs w:val="24"/>
        </w:rPr>
        <w:t xml:space="preserve">emsilcileri ile görüş </w:t>
      </w:r>
      <w:r w:rsidR="00F662CE" w:rsidRPr="00180D0A">
        <w:rPr>
          <w:rFonts w:ascii="Times New Roman" w:hAnsi="Times New Roman" w:cs="Times New Roman"/>
          <w:sz w:val="24"/>
          <w:szCs w:val="24"/>
        </w:rPr>
        <w:t>alışverişinde bulunulması,</w:t>
      </w:r>
    </w:p>
    <w:p w14:paraId="5F214BC0"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ı</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Ciddi tehlike bulunduğu bilinen özel yerlere sadece yeterli bilgi ve talimat verilen </w:t>
      </w:r>
      <w:r w:rsidR="00244494" w:rsidRPr="00180D0A">
        <w:rPr>
          <w:rFonts w:ascii="Times New Roman" w:hAnsi="Times New Roman" w:cs="Times New Roman"/>
          <w:sz w:val="24"/>
          <w:szCs w:val="24"/>
        </w:rPr>
        <w:tab/>
      </w:r>
      <w:r w:rsidR="007D3AD6" w:rsidRPr="00180D0A">
        <w:rPr>
          <w:rFonts w:ascii="Times New Roman" w:hAnsi="Times New Roman" w:cs="Times New Roman"/>
          <w:sz w:val="24"/>
          <w:szCs w:val="24"/>
        </w:rPr>
        <w:t xml:space="preserve">çalışanların </w:t>
      </w:r>
      <w:r w:rsidR="00F662CE" w:rsidRPr="00180D0A">
        <w:rPr>
          <w:rFonts w:ascii="Times New Roman" w:hAnsi="Times New Roman" w:cs="Times New Roman"/>
          <w:sz w:val="24"/>
          <w:szCs w:val="24"/>
        </w:rPr>
        <w:t>girebilmesi için uygun önlemlerin alınması,</w:t>
      </w:r>
    </w:p>
    <w:p w14:paraId="1B63DEF7"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i</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Aynı işyerinin birden fazla işveren tarafından kullanılması durumunda, yapılan işin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niteliği dikkate alınarak; iş sağlığı ve güvenliği ile iş </w:t>
      </w:r>
      <w:proofErr w:type="gramStart"/>
      <w:r w:rsidR="00F662CE" w:rsidRPr="00180D0A">
        <w:rPr>
          <w:rFonts w:ascii="Times New Roman" w:hAnsi="Times New Roman" w:cs="Times New Roman"/>
          <w:sz w:val="24"/>
          <w:szCs w:val="24"/>
        </w:rPr>
        <w:t>hijyeni</w:t>
      </w:r>
      <w:proofErr w:type="gramEnd"/>
      <w:r w:rsidR="00F662CE" w:rsidRPr="00180D0A">
        <w:rPr>
          <w:rFonts w:ascii="Times New Roman" w:hAnsi="Times New Roman" w:cs="Times New Roman"/>
          <w:sz w:val="24"/>
          <w:szCs w:val="24"/>
        </w:rPr>
        <w:t xml:space="preserve"> önlemlerinin </w:t>
      </w:r>
      <w:r w:rsidR="00244494"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uygulanmasında işbirliği yapmak, mesleki </w:t>
      </w:r>
      <w:r w:rsidR="00F662CE" w:rsidRPr="00180D0A">
        <w:rPr>
          <w:rFonts w:ascii="Times New Roman" w:hAnsi="Times New Roman" w:cs="Times New Roman"/>
          <w:sz w:val="24"/>
          <w:szCs w:val="24"/>
        </w:rPr>
        <w:tab/>
        <w:t xml:space="preserve">risklerin önlenmesi ve bunlardan korunma </w:t>
      </w:r>
      <w:r w:rsidR="007D3AD6"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ile ilgili çalışmaları koordine etmek, birbirlerini ve birbirlerinin çalışan veya çalışan </w:t>
      </w:r>
      <w:r w:rsidR="007D3AD6" w:rsidRPr="00180D0A">
        <w:rPr>
          <w:rFonts w:ascii="Times New Roman" w:hAnsi="Times New Roman" w:cs="Times New Roman"/>
          <w:sz w:val="24"/>
          <w:szCs w:val="24"/>
        </w:rPr>
        <w:tab/>
      </w:r>
      <w:r w:rsidR="00244494" w:rsidRPr="00180D0A">
        <w:rPr>
          <w:rFonts w:ascii="Times New Roman" w:hAnsi="Times New Roman" w:cs="Times New Roman"/>
          <w:sz w:val="24"/>
          <w:szCs w:val="24"/>
        </w:rPr>
        <w:t xml:space="preserve">temsilcilerini riskler </w:t>
      </w:r>
      <w:r w:rsidR="00F662CE" w:rsidRPr="00180D0A">
        <w:rPr>
          <w:rFonts w:ascii="Times New Roman" w:hAnsi="Times New Roman" w:cs="Times New Roman"/>
          <w:sz w:val="24"/>
          <w:szCs w:val="24"/>
        </w:rPr>
        <w:t>konusunda bilgilendirilmesi,</w:t>
      </w:r>
    </w:p>
    <w:p w14:paraId="616D77E1"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j</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İşyerinin büyüklüğünü, yapılan işin özelliğini ve işyerinde bulunan çalışanların ve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diğer kişilerin </w:t>
      </w:r>
      <w:r w:rsidR="00F662CE" w:rsidRPr="00180D0A">
        <w:rPr>
          <w:rFonts w:ascii="Times New Roman" w:hAnsi="Times New Roman" w:cs="Times New Roman"/>
          <w:sz w:val="24"/>
          <w:szCs w:val="24"/>
        </w:rPr>
        <w:tab/>
        <w:t xml:space="preserve">sayısını dikkate alarak; ilkyardım, yangınla mücadele ve kişilerin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tahliyesi için gerekli tedbirlerin alınması,</w:t>
      </w:r>
    </w:p>
    <w:p w14:paraId="3F9CDDE3"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k</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Özellikle ilkyardım, acil tıbbi müdahale, kurtarma ve yangın</w:t>
      </w:r>
      <w:r w:rsidR="006D1B6A" w:rsidRPr="00180D0A">
        <w:rPr>
          <w:rFonts w:ascii="Times New Roman" w:hAnsi="Times New Roman" w:cs="Times New Roman"/>
          <w:sz w:val="24"/>
          <w:szCs w:val="24"/>
        </w:rPr>
        <w:t xml:space="preserve">la mücadele </w:t>
      </w:r>
      <w:r w:rsidR="00781DCC" w:rsidRPr="00180D0A">
        <w:rPr>
          <w:rFonts w:ascii="Times New Roman" w:hAnsi="Times New Roman" w:cs="Times New Roman"/>
          <w:sz w:val="24"/>
          <w:szCs w:val="24"/>
        </w:rPr>
        <w:tab/>
      </w:r>
      <w:r w:rsidR="006D1B6A" w:rsidRPr="00180D0A">
        <w:rPr>
          <w:rFonts w:ascii="Times New Roman" w:hAnsi="Times New Roman" w:cs="Times New Roman"/>
          <w:sz w:val="24"/>
          <w:szCs w:val="24"/>
        </w:rPr>
        <w:t>konularında,</w:t>
      </w:r>
      <w:r w:rsidR="002A5CE7" w:rsidRPr="00180D0A">
        <w:rPr>
          <w:rFonts w:ascii="Times New Roman" w:hAnsi="Times New Roman" w:cs="Times New Roman"/>
          <w:sz w:val="24"/>
          <w:szCs w:val="24"/>
        </w:rPr>
        <w:t xml:space="preserve"> </w:t>
      </w:r>
      <w:r w:rsidR="006D1B6A" w:rsidRPr="00180D0A">
        <w:rPr>
          <w:rFonts w:ascii="Times New Roman" w:hAnsi="Times New Roman" w:cs="Times New Roman"/>
          <w:sz w:val="24"/>
          <w:szCs w:val="24"/>
        </w:rPr>
        <w:t xml:space="preserve">işyeri </w:t>
      </w:r>
      <w:r w:rsidR="00F662CE" w:rsidRPr="00180D0A">
        <w:rPr>
          <w:rFonts w:ascii="Times New Roman" w:hAnsi="Times New Roman" w:cs="Times New Roman"/>
          <w:sz w:val="24"/>
          <w:szCs w:val="24"/>
        </w:rPr>
        <w:t xml:space="preserve">dışındaki kuruluşlarla irtibatı sağlayacak gerekli düzenlemelerin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yapılması,</w:t>
      </w:r>
    </w:p>
    <w:p w14:paraId="7FF91D8F"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l</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İlkyardım, yangınla mücadele ve tahliye işleri için, işyerinin büyüklüğü ve taşıdığı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özel tehlikeleri dikkate alarak, bu konuda eğitimli, uygun donanıma sahip yeterli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sayıda kişinin görevlendirilmesi,</w:t>
      </w:r>
    </w:p>
    <w:p w14:paraId="12EFFDD3"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m</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Ciddi ve yakın tehlikeye maruz kalan veya kalma riski olan tüm çalışanların,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tehlikeler ile bunlara </w:t>
      </w:r>
      <w:r w:rsidR="00F662CE" w:rsidRPr="00180D0A">
        <w:rPr>
          <w:rFonts w:ascii="Times New Roman" w:hAnsi="Times New Roman" w:cs="Times New Roman"/>
          <w:sz w:val="24"/>
          <w:szCs w:val="24"/>
        </w:rPr>
        <w:tab/>
        <w:t xml:space="preserve">karşı alınmış ve alınacak önlemler hakkında mümkün olan en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kısa sürede bilgilendirilmesi</w:t>
      </w:r>
    </w:p>
    <w:p w14:paraId="1BE93955"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n</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Ciddi, yakın ve önlenemeyen tehlike durumunda, çalışanların işi bırakarak derhal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çalışma yerlerinden ayrılıp güvenli bir yere gidebilmeleri için gerekli talimatın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verilmesi ve gerekenin yapılması,</w:t>
      </w:r>
    </w:p>
    <w:p w14:paraId="5D4935C3"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o</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Ciddi ve yakın tehlike durumunun devam ettiği çalışma şartlarında, zorunlu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kalınması halinde, gerekli donanıma sahip ve özel olarak görevlendirilen kişiler hariç,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çalışanlardan çalışmaya devam etmelerinin istenmemesi,</w:t>
      </w:r>
    </w:p>
    <w:p w14:paraId="5CA06968"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ö</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Ciddi, yakın ve önlenemeyen tehlike durumunda işyerini veya tehlikeli bölgeyi terk </w:t>
      </w:r>
      <w:r w:rsidR="00781DCC" w:rsidRPr="00180D0A">
        <w:rPr>
          <w:rFonts w:ascii="Times New Roman" w:hAnsi="Times New Roman" w:cs="Times New Roman"/>
          <w:sz w:val="24"/>
          <w:szCs w:val="24"/>
        </w:rPr>
        <w:tab/>
        <w:t xml:space="preserve">eden </w:t>
      </w:r>
      <w:r w:rsidR="00F662CE" w:rsidRPr="00180D0A">
        <w:rPr>
          <w:rFonts w:ascii="Times New Roman" w:hAnsi="Times New Roman" w:cs="Times New Roman"/>
          <w:sz w:val="24"/>
          <w:szCs w:val="24"/>
        </w:rPr>
        <w:t xml:space="preserve">çalışanların bu hareketleri nedeniyle dezavantajlı duruma düşürülmemesi ve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herhangi bir zarar görmesinin engellenmesi,</w:t>
      </w:r>
    </w:p>
    <w:p w14:paraId="10F8A662"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p</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Çalışanların kendileri veya diğer kişilerin güvenliği için ciddi ve yakın bir tehlike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olduğunda ve </w:t>
      </w:r>
      <w:r w:rsidR="00F662CE" w:rsidRPr="00180D0A">
        <w:rPr>
          <w:rFonts w:ascii="Times New Roman" w:hAnsi="Times New Roman" w:cs="Times New Roman"/>
          <w:sz w:val="24"/>
          <w:szCs w:val="24"/>
        </w:rPr>
        <w:tab/>
        <w:t xml:space="preserve">amirine hemen haber veremedikleri durumlarda, kendi bilgileri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doğrultusunda ve mevcut teknik</w:t>
      </w:r>
      <w:r w:rsidR="00781DCC" w:rsidRPr="00180D0A">
        <w:rPr>
          <w:rFonts w:ascii="Times New Roman" w:hAnsi="Times New Roman" w:cs="Times New Roman"/>
          <w:sz w:val="24"/>
          <w:szCs w:val="24"/>
        </w:rPr>
        <w:t xml:space="preserve"> </w:t>
      </w:r>
      <w:r w:rsidR="00F662CE" w:rsidRPr="00180D0A">
        <w:rPr>
          <w:rFonts w:ascii="Times New Roman" w:hAnsi="Times New Roman" w:cs="Times New Roman"/>
          <w:sz w:val="24"/>
          <w:szCs w:val="24"/>
        </w:rPr>
        <w:t xml:space="preserve">donanımlar ile tehlikenin sonuçlarının engellenmesi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için gerekeni yapabilecek durumda olmalarının </w:t>
      </w:r>
      <w:r w:rsidR="00F662CE" w:rsidRPr="00180D0A">
        <w:rPr>
          <w:rFonts w:ascii="Times New Roman" w:hAnsi="Times New Roman" w:cs="Times New Roman"/>
          <w:sz w:val="24"/>
          <w:szCs w:val="24"/>
        </w:rPr>
        <w:tab/>
        <w:t>sağlanması,</w:t>
      </w:r>
    </w:p>
    <w:p w14:paraId="2E13AAC9"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r</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İşyeri hekimi ve iş güvenliği uzmanı ile birlikte, çalışanların uğradığı iş kazaları ile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ilgili rapor </w:t>
      </w:r>
      <w:r w:rsidR="00F662CE" w:rsidRPr="00180D0A">
        <w:rPr>
          <w:rFonts w:ascii="Times New Roman" w:hAnsi="Times New Roman" w:cs="Times New Roman"/>
          <w:sz w:val="24"/>
          <w:szCs w:val="24"/>
        </w:rPr>
        <w:tab/>
        <w:t>hazırlamak.</w:t>
      </w:r>
    </w:p>
    <w:p w14:paraId="438BA8CD" w14:textId="77777777" w:rsidR="001F428F" w:rsidRPr="00180D0A" w:rsidRDefault="001F428F" w:rsidP="00F662CE">
      <w:pPr>
        <w:pStyle w:val="AralkYok"/>
        <w:ind w:firstLine="708"/>
        <w:jc w:val="both"/>
        <w:rPr>
          <w:rFonts w:ascii="Times New Roman" w:hAnsi="Times New Roman" w:cs="Times New Roman"/>
          <w:sz w:val="24"/>
          <w:szCs w:val="24"/>
        </w:rPr>
      </w:pPr>
    </w:p>
    <w:p w14:paraId="5FD79AC2" w14:textId="77777777" w:rsidR="001F428F" w:rsidRPr="00180D0A" w:rsidRDefault="001F428F" w:rsidP="00F662CE">
      <w:pPr>
        <w:pStyle w:val="AralkYok"/>
        <w:ind w:firstLine="708"/>
        <w:jc w:val="both"/>
        <w:rPr>
          <w:rFonts w:ascii="Times New Roman" w:hAnsi="Times New Roman" w:cs="Times New Roman"/>
          <w:sz w:val="24"/>
          <w:szCs w:val="24"/>
        </w:rPr>
      </w:pPr>
    </w:p>
    <w:p w14:paraId="6D58FFF5" w14:textId="77777777" w:rsidR="001F428F" w:rsidRPr="00180D0A" w:rsidRDefault="001F428F" w:rsidP="001F428F">
      <w:pPr>
        <w:pStyle w:val="AralkYok"/>
        <w:ind w:firstLine="708"/>
        <w:jc w:val="center"/>
        <w:rPr>
          <w:rFonts w:ascii="Times New Roman" w:hAnsi="Times New Roman" w:cs="Times New Roman"/>
          <w:sz w:val="24"/>
          <w:szCs w:val="24"/>
        </w:rPr>
      </w:pPr>
      <w:r w:rsidRPr="00180D0A">
        <w:rPr>
          <w:rFonts w:ascii="Times New Roman" w:hAnsi="Times New Roman" w:cs="Times New Roman"/>
          <w:noProof/>
          <w:lang w:eastAsia="tr-TR"/>
        </w:rPr>
        <w:drawing>
          <wp:inline distT="0" distB="0" distL="0" distR="0" wp14:anchorId="04E4EE9B" wp14:editId="5DA258EB">
            <wp:extent cx="2428875" cy="1143000"/>
            <wp:effectExtent l="0" t="0" r="9525" b="0"/>
            <wp:docPr id="8" name="Resim 8" descr="isg uyarÄ± levhalarÄ±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sg uyarÄ± levhalarÄ± ile ilgili gÃ¶rsel sonucu"/>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8875" cy="1143000"/>
                    </a:xfrm>
                    <a:prstGeom prst="rect">
                      <a:avLst/>
                    </a:prstGeom>
                    <a:noFill/>
                    <a:ln>
                      <a:noFill/>
                    </a:ln>
                  </pic:spPr>
                </pic:pic>
              </a:graphicData>
            </a:graphic>
          </wp:inline>
        </w:drawing>
      </w:r>
    </w:p>
    <w:p w14:paraId="0A604109" w14:textId="77777777" w:rsidR="00B50651"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lastRenderedPageBreak/>
        <w:t>s</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İşyeri hekimleri ve iş güvenliği uzmanlarının görevlerini etkili bir şekilde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yürütebilmesi amacıyla gerekli planlama ve düzenlemeler yapmasına ve meslekleri ile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ilgili gelişmel</w:t>
      </w:r>
      <w:r w:rsidR="001F428F" w:rsidRPr="00180D0A">
        <w:rPr>
          <w:rFonts w:ascii="Times New Roman" w:hAnsi="Times New Roman" w:cs="Times New Roman"/>
          <w:sz w:val="24"/>
          <w:szCs w:val="24"/>
        </w:rPr>
        <w:t>eri izlemesine olanak sağlamak.</w:t>
      </w:r>
    </w:p>
    <w:p w14:paraId="29ABA075"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ş</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Çalışanların karşı karşıya bulunduğu mesleki risklere ilişkin olarak</w:t>
      </w:r>
      <w:r w:rsidR="00F662CE" w:rsidRPr="00180D0A">
        <w:rPr>
          <w:rFonts w:ascii="Times New Roman" w:hAnsi="Times New Roman" w:cs="Times New Roman"/>
          <w:sz w:val="24"/>
          <w:szCs w:val="24"/>
        </w:rPr>
        <w:t>;</w:t>
      </w:r>
    </w:p>
    <w:p w14:paraId="38376619"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1) Risklerin önlenmesi,</w:t>
      </w:r>
    </w:p>
    <w:p w14:paraId="40548C66"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2) Önlenmesi mümkün olmayan risklerin değerlendirilmesi,</w:t>
      </w:r>
    </w:p>
    <w:p w14:paraId="069AEB31"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3) Risklerle kaynağında mücadele edilmesi,</w:t>
      </w:r>
    </w:p>
    <w:p w14:paraId="003D6AE1"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4)İşverenin, çalışanların sağlık ve güvenliği yönünd</w:t>
      </w:r>
      <w:r w:rsidR="00781DCC" w:rsidRPr="00180D0A">
        <w:rPr>
          <w:rFonts w:ascii="Times New Roman" w:hAnsi="Times New Roman" w:cs="Times New Roman"/>
          <w:sz w:val="24"/>
          <w:szCs w:val="24"/>
        </w:rPr>
        <w:t xml:space="preserve">e risk değerlendirmesi </w:t>
      </w:r>
      <w:r w:rsidR="00244494" w:rsidRPr="00180D0A">
        <w:rPr>
          <w:rFonts w:ascii="Times New Roman" w:hAnsi="Times New Roman" w:cs="Times New Roman"/>
          <w:sz w:val="24"/>
          <w:szCs w:val="24"/>
        </w:rPr>
        <w:tab/>
      </w:r>
      <w:r w:rsidR="00781DCC" w:rsidRPr="00180D0A">
        <w:rPr>
          <w:rFonts w:ascii="Times New Roman" w:hAnsi="Times New Roman" w:cs="Times New Roman"/>
          <w:sz w:val="24"/>
          <w:szCs w:val="24"/>
        </w:rPr>
        <w:t xml:space="preserve">yaparak, </w:t>
      </w:r>
      <w:r w:rsidRPr="00180D0A">
        <w:rPr>
          <w:rFonts w:ascii="Times New Roman" w:hAnsi="Times New Roman" w:cs="Times New Roman"/>
          <w:sz w:val="24"/>
          <w:szCs w:val="24"/>
        </w:rPr>
        <w:t xml:space="preserve">değerlendirme sonucuna göre, alınması gereken koruyucu önlemlere </w:t>
      </w:r>
      <w:r w:rsidR="00244494" w:rsidRPr="00180D0A">
        <w:rPr>
          <w:rFonts w:ascii="Times New Roman" w:hAnsi="Times New Roman" w:cs="Times New Roman"/>
          <w:sz w:val="24"/>
          <w:szCs w:val="24"/>
        </w:rPr>
        <w:tab/>
      </w:r>
      <w:r w:rsidRPr="00180D0A">
        <w:rPr>
          <w:rFonts w:ascii="Times New Roman" w:hAnsi="Times New Roman" w:cs="Times New Roman"/>
          <w:sz w:val="24"/>
          <w:szCs w:val="24"/>
        </w:rPr>
        <w:t xml:space="preserve">ve kullanılması gereken </w:t>
      </w:r>
      <w:r w:rsidRPr="00180D0A">
        <w:rPr>
          <w:rFonts w:ascii="Times New Roman" w:hAnsi="Times New Roman" w:cs="Times New Roman"/>
          <w:sz w:val="24"/>
          <w:szCs w:val="24"/>
        </w:rPr>
        <w:tab/>
        <w:t xml:space="preserve">koruyucu </w:t>
      </w:r>
      <w:proofErr w:type="gramStart"/>
      <w:r w:rsidRPr="00180D0A">
        <w:rPr>
          <w:rFonts w:ascii="Times New Roman" w:hAnsi="Times New Roman" w:cs="Times New Roman"/>
          <w:sz w:val="24"/>
          <w:szCs w:val="24"/>
        </w:rPr>
        <w:t>ekipmana</w:t>
      </w:r>
      <w:proofErr w:type="gramEnd"/>
      <w:r w:rsidRPr="00180D0A">
        <w:rPr>
          <w:rFonts w:ascii="Times New Roman" w:hAnsi="Times New Roman" w:cs="Times New Roman"/>
          <w:sz w:val="24"/>
          <w:szCs w:val="24"/>
        </w:rPr>
        <w:t xml:space="preserve"> karar vermesi,</w:t>
      </w:r>
    </w:p>
    <w:p w14:paraId="4F39F66E"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 xml:space="preserve">5) Belirtilen çalışmalar ve risk değerlendirmeleri ile ilgili kayıt ve dokümanları hazırlanması, </w:t>
      </w:r>
      <w:r w:rsidRPr="00180D0A">
        <w:rPr>
          <w:rFonts w:ascii="Times New Roman" w:hAnsi="Times New Roman" w:cs="Times New Roman"/>
          <w:sz w:val="24"/>
          <w:szCs w:val="24"/>
        </w:rPr>
        <w:tab/>
        <w:t>belgelerin düzenlenmesi, işyerinin büyüklüğü ve yapılan işin niteliğine göre Çalışma ve Sosyal Güvenlik Bakanlığı’nca belirlenen usul ve esaslara ve risk değerlendirmesi tebliğine uygun şekilde yapılması.</w:t>
      </w:r>
    </w:p>
    <w:p w14:paraId="7DAFB8BE"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t</w:t>
      </w:r>
      <w:r w:rsidR="00F662CE" w:rsidRPr="00180D0A">
        <w:rPr>
          <w:rFonts w:ascii="Times New Roman" w:hAnsi="Times New Roman" w:cs="Times New Roman"/>
          <w:b/>
          <w:sz w:val="24"/>
          <w:szCs w:val="24"/>
        </w:rPr>
        <w:t>)</w:t>
      </w:r>
      <w:r w:rsidR="00F662CE" w:rsidRPr="00180D0A">
        <w:rPr>
          <w:rFonts w:ascii="Times New Roman" w:hAnsi="Times New Roman" w:cs="Times New Roman"/>
          <w:sz w:val="24"/>
          <w:szCs w:val="24"/>
        </w:rPr>
        <w:t xml:space="preserve">İşyerinde iş sağlığı ve güvenliği hizmetlerinin etkin bir biçimde sürdürülmesi için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çalışanların bilgilendirilmesi esastır. </w:t>
      </w:r>
    </w:p>
    <w:p w14:paraId="594F56FE" w14:textId="77777777" w:rsidR="00F662CE" w:rsidRPr="00180D0A" w:rsidRDefault="00F662CE" w:rsidP="00F662CE">
      <w:pPr>
        <w:pStyle w:val="AralkYok"/>
        <w:ind w:firstLine="708"/>
        <w:jc w:val="both"/>
        <w:rPr>
          <w:rFonts w:ascii="Times New Roman" w:hAnsi="Times New Roman" w:cs="Times New Roman"/>
          <w:b/>
          <w:sz w:val="24"/>
          <w:szCs w:val="24"/>
        </w:rPr>
      </w:pPr>
      <w:r w:rsidRPr="00180D0A">
        <w:rPr>
          <w:rFonts w:ascii="Times New Roman" w:hAnsi="Times New Roman" w:cs="Times New Roman"/>
          <w:b/>
          <w:sz w:val="24"/>
          <w:szCs w:val="24"/>
          <w:u w:val="single"/>
        </w:rPr>
        <w:t>Bu amaçla</w:t>
      </w:r>
      <w:r w:rsidRPr="00180D0A">
        <w:rPr>
          <w:rFonts w:ascii="Times New Roman" w:hAnsi="Times New Roman" w:cs="Times New Roman"/>
          <w:b/>
          <w:sz w:val="24"/>
          <w:szCs w:val="24"/>
        </w:rPr>
        <w:t>;</w:t>
      </w:r>
    </w:p>
    <w:p w14:paraId="53C945C8" w14:textId="77777777" w:rsidR="00F662CE" w:rsidRPr="00180D0A" w:rsidRDefault="00F662CE" w:rsidP="00A019EC">
      <w:pPr>
        <w:pStyle w:val="AralkYok"/>
        <w:ind w:left="708" w:firstLine="1"/>
        <w:jc w:val="both"/>
        <w:rPr>
          <w:rFonts w:ascii="Times New Roman" w:hAnsi="Times New Roman" w:cs="Times New Roman"/>
          <w:sz w:val="24"/>
          <w:szCs w:val="24"/>
        </w:rPr>
      </w:pPr>
      <w:r w:rsidRPr="00A019EC">
        <w:rPr>
          <w:rFonts w:ascii="Times New Roman" w:hAnsi="Times New Roman" w:cs="Times New Roman"/>
          <w:b/>
          <w:sz w:val="24"/>
          <w:szCs w:val="24"/>
        </w:rPr>
        <w:t>1)</w:t>
      </w:r>
      <w:r w:rsidRPr="00180D0A">
        <w:rPr>
          <w:rFonts w:ascii="Times New Roman" w:hAnsi="Times New Roman" w:cs="Times New Roman"/>
          <w:sz w:val="24"/>
          <w:szCs w:val="24"/>
        </w:rPr>
        <w:t xml:space="preserve"> İşveren, işyerinin büyüklüğüne göre; İşyerinin geneli ile çalışanın çalışmakta olduğu bölümde veya yaptığı her işte yürütülen faaliyetler, sağlık ve güvenlik riskleri, koruyucu ve </w:t>
      </w:r>
      <w:r w:rsidRPr="00180D0A">
        <w:rPr>
          <w:rFonts w:ascii="Times New Roman" w:hAnsi="Times New Roman" w:cs="Times New Roman"/>
          <w:sz w:val="24"/>
          <w:szCs w:val="24"/>
        </w:rPr>
        <w:tab/>
        <w:t>önleyici tedbirler hakkında, işyerinde görevlendirilen kişiler hakkında, çalışanların ve temsilcilerinin gerekli bilgiyi almalarını sağlamak zorundadır.</w:t>
      </w:r>
    </w:p>
    <w:p w14:paraId="6B86FEFE" w14:textId="77777777" w:rsidR="00F662CE" w:rsidRPr="00180D0A" w:rsidRDefault="00F662CE" w:rsidP="00A019EC">
      <w:pPr>
        <w:pStyle w:val="AralkYok"/>
        <w:ind w:left="708" w:firstLine="1"/>
        <w:jc w:val="both"/>
        <w:rPr>
          <w:rFonts w:ascii="Times New Roman" w:hAnsi="Times New Roman" w:cs="Times New Roman"/>
          <w:sz w:val="24"/>
          <w:szCs w:val="24"/>
        </w:rPr>
      </w:pPr>
      <w:r w:rsidRPr="00A019EC">
        <w:rPr>
          <w:rFonts w:ascii="Times New Roman" w:hAnsi="Times New Roman" w:cs="Times New Roman"/>
          <w:b/>
          <w:sz w:val="24"/>
          <w:szCs w:val="24"/>
        </w:rPr>
        <w:t>2)</w:t>
      </w:r>
      <w:r w:rsidRPr="00180D0A">
        <w:rPr>
          <w:rFonts w:ascii="Times New Roman" w:hAnsi="Times New Roman" w:cs="Times New Roman"/>
          <w:sz w:val="24"/>
          <w:szCs w:val="24"/>
        </w:rPr>
        <w:t xml:space="preserve"> İşveren, başka işyerlerinden çalışmak üzere kendi işyerine gelen çalışanların da, belirtilen </w:t>
      </w:r>
      <w:r w:rsidRPr="00180D0A">
        <w:rPr>
          <w:rFonts w:ascii="Times New Roman" w:hAnsi="Times New Roman" w:cs="Times New Roman"/>
          <w:sz w:val="24"/>
          <w:szCs w:val="24"/>
        </w:rPr>
        <w:tab/>
        <w:t>bilgileri almalarını sağlamak üzere, söz konusu çalışanların işverenlerine gerekli bilgileri verir,</w:t>
      </w:r>
    </w:p>
    <w:p w14:paraId="34F14159" w14:textId="77777777" w:rsidR="00F662CE" w:rsidRPr="00180D0A" w:rsidRDefault="00434178" w:rsidP="00F662CE">
      <w:pPr>
        <w:pStyle w:val="AralkYok"/>
        <w:ind w:firstLine="708"/>
        <w:jc w:val="both"/>
        <w:rPr>
          <w:rFonts w:ascii="Times New Roman" w:hAnsi="Times New Roman" w:cs="Times New Roman"/>
          <w:b/>
          <w:sz w:val="24"/>
          <w:szCs w:val="24"/>
        </w:rPr>
      </w:pPr>
      <w:r w:rsidRPr="00180D0A">
        <w:rPr>
          <w:rFonts w:ascii="Times New Roman" w:hAnsi="Times New Roman" w:cs="Times New Roman"/>
          <w:b/>
          <w:sz w:val="24"/>
          <w:szCs w:val="24"/>
        </w:rPr>
        <w:t>u</w:t>
      </w:r>
      <w:r w:rsidR="00570B09" w:rsidRPr="00180D0A">
        <w:rPr>
          <w:rFonts w:ascii="Times New Roman" w:hAnsi="Times New Roman" w:cs="Times New Roman"/>
          <w:b/>
          <w:sz w:val="24"/>
          <w:szCs w:val="24"/>
        </w:rPr>
        <w:t>)Öğrencilerimizin</w:t>
      </w:r>
      <w:r w:rsidR="002E3B94">
        <w:rPr>
          <w:rFonts w:ascii="Times New Roman" w:hAnsi="Times New Roman" w:cs="Times New Roman"/>
          <w:b/>
          <w:sz w:val="24"/>
          <w:szCs w:val="24"/>
        </w:rPr>
        <w:t xml:space="preserve"> ve Öğretmenlerimizin</w:t>
      </w:r>
      <w:r w:rsidR="00570B09" w:rsidRPr="00180D0A">
        <w:rPr>
          <w:rFonts w:ascii="Times New Roman" w:hAnsi="Times New Roman" w:cs="Times New Roman"/>
          <w:b/>
          <w:sz w:val="24"/>
          <w:szCs w:val="24"/>
        </w:rPr>
        <w:t xml:space="preserve"> </w:t>
      </w:r>
      <w:r w:rsidR="00093BA6">
        <w:rPr>
          <w:rFonts w:ascii="Times New Roman" w:hAnsi="Times New Roman" w:cs="Times New Roman"/>
          <w:b/>
          <w:sz w:val="24"/>
          <w:szCs w:val="24"/>
        </w:rPr>
        <w:t>İSG</w:t>
      </w:r>
      <w:r w:rsidR="00570B09" w:rsidRPr="00180D0A">
        <w:rPr>
          <w:rFonts w:ascii="Times New Roman" w:hAnsi="Times New Roman" w:cs="Times New Roman"/>
          <w:b/>
          <w:sz w:val="24"/>
          <w:szCs w:val="24"/>
        </w:rPr>
        <w:t xml:space="preserve"> </w:t>
      </w:r>
      <w:r w:rsidR="00F662CE" w:rsidRPr="00180D0A">
        <w:rPr>
          <w:rFonts w:ascii="Times New Roman" w:hAnsi="Times New Roman" w:cs="Times New Roman"/>
          <w:b/>
          <w:sz w:val="24"/>
          <w:szCs w:val="24"/>
        </w:rPr>
        <w:t>eğitimine ilişkin olarak;</w:t>
      </w:r>
    </w:p>
    <w:p w14:paraId="2664BC8A" w14:textId="77777777" w:rsidR="00570B09" w:rsidRPr="00180D0A" w:rsidRDefault="00D95A56" w:rsidP="00093BA6">
      <w:pPr>
        <w:pStyle w:val="AralkYok"/>
        <w:ind w:left="709" w:firstLine="709"/>
        <w:jc w:val="both"/>
        <w:rPr>
          <w:rFonts w:ascii="Times New Roman" w:hAnsi="Times New Roman" w:cs="Times New Roman"/>
        </w:rPr>
      </w:pPr>
      <w:r>
        <w:rPr>
          <w:rFonts w:ascii="Times New Roman" w:hAnsi="Times New Roman" w:cs="Times New Roman"/>
        </w:rPr>
        <w:t xml:space="preserve">1-) </w:t>
      </w:r>
      <w:r w:rsidR="00570B09" w:rsidRPr="00D95A56">
        <w:rPr>
          <w:rFonts w:ascii="Times New Roman" w:hAnsi="Times New Roman" w:cs="Times New Roman"/>
        </w:rPr>
        <w:t>Okul dışında, işletmelerde mesleki eğitimi çalışması yapan öğrenciler için:</w:t>
      </w:r>
      <w:r w:rsidR="00570B09" w:rsidRPr="00180D0A">
        <w:rPr>
          <w:rFonts w:ascii="Times New Roman" w:hAnsi="Times New Roman" w:cs="Times New Roman"/>
        </w:rPr>
        <w:t xml:space="preserve"> </w:t>
      </w:r>
      <w:proofErr w:type="gramStart"/>
      <w:r w:rsidR="00570B09" w:rsidRPr="00180D0A">
        <w:rPr>
          <w:rFonts w:ascii="Times New Roman" w:hAnsi="Times New Roman" w:cs="Times New Roman"/>
        </w:rPr>
        <w:t>21/12/2015</w:t>
      </w:r>
      <w:proofErr w:type="gramEnd"/>
      <w:r w:rsidR="00570B09" w:rsidRPr="00180D0A">
        <w:rPr>
          <w:rFonts w:ascii="Times New Roman" w:hAnsi="Times New Roman" w:cs="Times New Roman"/>
        </w:rPr>
        <w:t xml:space="preserve"> tarihli  </w:t>
      </w:r>
      <w:r w:rsidR="00570B09" w:rsidRPr="00180D0A">
        <w:rPr>
          <w:rFonts w:ascii="Times New Roman" w:hAnsi="Times New Roman" w:cs="Times New Roman"/>
        </w:rPr>
        <w:tab/>
        <w:t xml:space="preserve">Çırak Öğrenci iş Sağlığı ve Güvenliği (İSG) İşlemleri konulu yazı gereği Öğrencilerimizin atölye </w:t>
      </w:r>
      <w:r w:rsidR="00570B09" w:rsidRPr="00180D0A">
        <w:rPr>
          <w:rFonts w:ascii="Times New Roman" w:hAnsi="Times New Roman" w:cs="Times New Roman"/>
        </w:rPr>
        <w:tab/>
        <w:t xml:space="preserve">ortamında, işletmelerde karşılaşılabilecekleri muhtemel İş Sağlığı ve Güvenliği (İSG) konuları </w:t>
      </w:r>
      <w:r w:rsidR="00570B09" w:rsidRPr="00180D0A">
        <w:rPr>
          <w:rFonts w:ascii="Times New Roman" w:hAnsi="Times New Roman" w:cs="Times New Roman"/>
        </w:rPr>
        <w:tab/>
        <w:t xml:space="preserve">hakkında alan/bölüm öğretmenleri tarafından bilgilendirme eğitimlerinin yapılması, </w:t>
      </w:r>
      <w:r w:rsidR="00570B09" w:rsidRPr="00180D0A">
        <w:rPr>
          <w:rFonts w:ascii="Times New Roman" w:hAnsi="Times New Roman" w:cs="Times New Roman"/>
        </w:rPr>
        <w:tab/>
        <w:t xml:space="preserve">“Öğrenci/Çırak İSG Eğitimi” </w:t>
      </w:r>
      <w:proofErr w:type="spellStart"/>
      <w:r w:rsidR="00570B09" w:rsidRPr="00180D0A">
        <w:rPr>
          <w:rFonts w:ascii="Times New Roman" w:hAnsi="Times New Roman" w:cs="Times New Roman"/>
        </w:rPr>
        <w:t>nin</w:t>
      </w:r>
      <w:proofErr w:type="spellEnd"/>
      <w:r w:rsidR="00570B09" w:rsidRPr="00180D0A">
        <w:rPr>
          <w:rFonts w:ascii="Times New Roman" w:hAnsi="Times New Roman" w:cs="Times New Roman"/>
        </w:rPr>
        <w:t xml:space="preserve"> belgelendirilmesi, hazırlanan tutanağa atölye ve laboratu</w:t>
      </w:r>
      <w:r w:rsidR="000A2467">
        <w:rPr>
          <w:rFonts w:ascii="Times New Roman" w:hAnsi="Times New Roman" w:cs="Times New Roman"/>
        </w:rPr>
        <w:t>v</w:t>
      </w:r>
      <w:r w:rsidR="00570B09" w:rsidRPr="00180D0A">
        <w:rPr>
          <w:rFonts w:ascii="Times New Roman" w:hAnsi="Times New Roman" w:cs="Times New Roman"/>
        </w:rPr>
        <w:t xml:space="preserve">ar </w:t>
      </w:r>
      <w:r w:rsidR="00570B09" w:rsidRPr="00180D0A">
        <w:rPr>
          <w:rFonts w:ascii="Times New Roman" w:hAnsi="Times New Roman" w:cs="Times New Roman"/>
        </w:rPr>
        <w:tab/>
        <w:t>öğretmenlerinin, çırak ö</w:t>
      </w:r>
      <w:r w:rsidR="000A2467">
        <w:rPr>
          <w:rFonts w:ascii="Times New Roman" w:hAnsi="Times New Roman" w:cs="Times New Roman"/>
        </w:rPr>
        <w:t>ğ</w:t>
      </w:r>
      <w:r w:rsidR="00570B09" w:rsidRPr="00180D0A">
        <w:rPr>
          <w:rFonts w:ascii="Times New Roman" w:hAnsi="Times New Roman" w:cs="Times New Roman"/>
        </w:rPr>
        <w:t xml:space="preserve">rencinin, öğrenci velisinin ve okul müdürünün imzasının alınması, bu </w:t>
      </w:r>
      <w:r w:rsidR="00570B09" w:rsidRPr="00180D0A">
        <w:rPr>
          <w:rFonts w:ascii="Times New Roman" w:hAnsi="Times New Roman" w:cs="Times New Roman"/>
        </w:rPr>
        <w:tab/>
        <w:t>belgelerin mesleki eğitim/staj dosyasına eklenmesi,</w:t>
      </w:r>
    </w:p>
    <w:p w14:paraId="01A1BF5F" w14:textId="77777777" w:rsidR="00BA3D44" w:rsidRPr="00180D0A" w:rsidRDefault="00ED1F84" w:rsidP="000A2467">
      <w:pPr>
        <w:pStyle w:val="AralkYok"/>
        <w:ind w:left="708" w:firstLine="708"/>
        <w:jc w:val="both"/>
        <w:rPr>
          <w:rFonts w:ascii="Times New Roman" w:hAnsi="Times New Roman" w:cs="Times New Roman"/>
        </w:rPr>
      </w:pPr>
      <w:r w:rsidRPr="00180D0A">
        <w:rPr>
          <w:rFonts w:ascii="Times New Roman" w:hAnsi="Times New Roman" w:cs="Times New Roman"/>
        </w:rPr>
        <w:t>Öğretmenlerimizin</w:t>
      </w:r>
      <w:r w:rsidR="00093BA6">
        <w:rPr>
          <w:rFonts w:ascii="Times New Roman" w:hAnsi="Times New Roman" w:cs="Times New Roman"/>
        </w:rPr>
        <w:t xml:space="preserve"> </w:t>
      </w:r>
      <w:r w:rsidRPr="00180D0A">
        <w:rPr>
          <w:rFonts w:ascii="Times New Roman" w:hAnsi="Times New Roman" w:cs="Times New Roman"/>
        </w:rPr>
        <w:t xml:space="preserve">de 2 yıllık sürelerle </w:t>
      </w:r>
      <w:r w:rsidR="00093BA6">
        <w:rPr>
          <w:rFonts w:ascii="Times New Roman" w:hAnsi="Times New Roman" w:cs="Times New Roman"/>
        </w:rPr>
        <w:t>İSG</w:t>
      </w:r>
      <w:r w:rsidRPr="00180D0A">
        <w:rPr>
          <w:rFonts w:ascii="Times New Roman" w:hAnsi="Times New Roman" w:cs="Times New Roman"/>
        </w:rPr>
        <w:t xml:space="preserve"> hizmet içi e</w:t>
      </w:r>
      <w:r w:rsidR="005E3A2D" w:rsidRPr="00180D0A">
        <w:rPr>
          <w:rFonts w:ascii="Times New Roman" w:hAnsi="Times New Roman" w:cs="Times New Roman"/>
        </w:rPr>
        <w:t xml:space="preserve">ğitim almaları ve bunun </w:t>
      </w:r>
      <w:proofErr w:type="spellStart"/>
      <w:r w:rsidR="00093BA6">
        <w:rPr>
          <w:rFonts w:ascii="Times New Roman" w:hAnsi="Times New Roman" w:cs="Times New Roman"/>
        </w:rPr>
        <w:t>MEBBİS’</w:t>
      </w:r>
      <w:r w:rsidR="005E3A2D" w:rsidRPr="00180D0A">
        <w:rPr>
          <w:rFonts w:ascii="Times New Roman" w:hAnsi="Times New Roman" w:cs="Times New Roman"/>
        </w:rPr>
        <w:t>e</w:t>
      </w:r>
      <w:proofErr w:type="spellEnd"/>
      <w:r w:rsidRPr="00180D0A">
        <w:rPr>
          <w:rFonts w:ascii="Times New Roman" w:hAnsi="Times New Roman" w:cs="Times New Roman"/>
        </w:rPr>
        <w:t xml:space="preserve"> </w:t>
      </w:r>
      <w:r w:rsidR="00D5405C" w:rsidRPr="00180D0A">
        <w:rPr>
          <w:rFonts w:ascii="Times New Roman" w:hAnsi="Times New Roman" w:cs="Times New Roman"/>
        </w:rPr>
        <w:tab/>
      </w:r>
      <w:r w:rsidRPr="00180D0A">
        <w:rPr>
          <w:rFonts w:ascii="Times New Roman" w:hAnsi="Times New Roman" w:cs="Times New Roman"/>
        </w:rPr>
        <w:t xml:space="preserve">işlenmesi </w:t>
      </w:r>
    </w:p>
    <w:p w14:paraId="35374CB2" w14:textId="77777777" w:rsidR="00D51E3C" w:rsidRPr="00180D0A" w:rsidRDefault="00D51E3C" w:rsidP="00F662CE">
      <w:pPr>
        <w:pStyle w:val="AralkYok"/>
        <w:ind w:firstLine="708"/>
        <w:jc w:val="both"/>
        <w:rPr>
          <w:rFonts w:ascii="Times New Roman" w:hAnsi="Times New Roman" w:cs="Times New Roman"/>
        </w:rPr>
      </w:pPr>
    </w:p>
    <w:p w14:paraId="25861073" w14:textId="77777777" w:rsidR="00D51E3C" w:rsidRPr="00180D0A" w:rsidRDefault="00D51E3C" w:rsidP="00F662CE">
      <w:pPr>
        <w:pStyle w:val="AralkYok"/>
        <w:ind w:firstLine="708"/>
        <w:jc w:val="both"/>
        <w:rPr>
          <w:rFonts w:ascii="Times New Roman" w:hAnsi="Times New Roman" w:cs="Times New Roman"/>
        </w:rPr>
      </w:pPr>
    </w:p>
    <w:p w14:paraId="2331CB35" w14:textId="77777777" w:rsidR="00D51E3C" w:rsidRPr="00180D0A" w:rsidRDefault="00D51E3C" w:rsidP="00F662CE">
      <w:pPr>
        <w:pStyle w:val="AralkYok"/>
        <w:ind w:firstLine="708"/>
        <w:jc w:val="both"/>
        <w:rPr>
          <w:rFonts w:ascii="Times New Roman" w:hAnsi="Times New Roman" w:cs="Times New Roman"/>
        </w:rPr>
      </w:pPr>
    </w:p>
    <w:p w14:paraId="484D6DA8" w14:textId="77777777" w:rsidR="00D51E3C" w:rsidRDefault="00D51E3C" w:rsidP="00D51E3C">
      <w:pPr>
        <w:pStyle w:val="AralkYok"/>
        <w:ind w:firstLine="708"/>
        <w:jc w:val="center"/>
        <w:rPr>
          <w:rFonts w:ascii="Times New Roman" w:hAnsi="Times New Roman" w:cs="Times New Roman"/>
        </w:rPr>
      </w:pPr>
      <w:r w:rsidRPr="00180D0A">
        <w:rPr>
          <w:rFonts w:ascii="Times New Roman" w:hAnsi="Times New Roman" w:cs="Times New Roman"/>
          <w:noProof/>
          <w:lang w:eastAsia="tr-TR"/>
        </w:rPr>
        <w:drawing>
          <wp:inline distT="0" distB="0" distL="0" distR="0" wp14:anchorId="383A1A72" wp14:editId="2815508C">
            <wp:extent cx="2571750" cy="1685925"/>
            <wp:effectExtent l="0" t="0" r="0" b="9525"/>
            <wp:docPr id="11" name="Resim 11" descr="isg uyarÄ± karikatÃ¼r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g uyarÄ± karikatÃ¼r ile ilgili gÃ¶rsel sonucu"/>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0" cy="1685925"/>
                    </a:xfrm>
                    <a:prstGeom prst="rect">
                      <a:avLst/>
                    </a:prstGeom>
                    <a:noFill/>
                    <a:ln>
                      <a:noFill/>
                    </a:ln>
                  </pic:spPr>
                </pic:pic>
              </a:graphicData>
            </a:graphic>
          </wp:inline>
        </w:drawing>
      </w:r>
    </w:p>
    <w:p w14:paraId="5D74AD78" w14:textId="77777777" w:rsidR="00093BA6" w:rsidRDefault="00093BA6" w:rsidP="00D51E3C">
      <w:pPr>
        <w:pStyle w:val="AralkYok"/>
        <w:ind w:firstLine="708"/>
        <w:jc w:val="center"/>
        <w:rPr>
          <w:rFonts w:ascii="Times New Roman" w:hAnsi="Times New Roman" w:cs="Times New Roman"/>
        </w:rPr>
      </w:pPr>
    </w:p>
    <w:p w14:paraId="602FB83F" w14:textId="77777777" w:rsidR="00093BA6" w:rsidRDefault="00093BA6" w:rsidP="00D51E3C">
      <w:pPr>
        <w:pStyle w:val="AralkYok"/>
        <w:ind w:firstLine="708"/>
        <w:jc w:val="center"/>
        <w:rPr>
          <w:rFonts w:ascii="Times New Roman" w:hAnsi="Times New Roman" w:cs="Times New Roman"/>
        </w:rPr>
      </w:pPr>
    </w:p>
    <w:p w14:paraId="21BC390E" w14:textId="77777777" w:rsidR="00093BA6" w:rsidRPr="00180D0A" w:rsidRDefault="00093BA6" w:rsidP="00D51E3C">
      <w:pPr>
        <w:pStyle w:val="AralkYok"/>
        <w:ind w:firstLine="708"/>
        <w:jc w:val="center"/>
        <w:rPr>
          <w:rFonts w:ascii="Times New Roman" w:hAnsi="Times New Roman" w:cs="Times New Roman"/>
        </w:rPr>
      </w:pPr>
    </w:p>
    <w:p w14:paraId="4CE5A4B4" w14:textId="77777777" w:rsidR="00F662CE" w:rsidRPr="00180D0A" w:rsidRDefault="00F662CE" w:rsidP="00D95A56">
      <w:pPr>
        <w:pStyle w:val="AralkYok"/>
        <w:ind w:left="708" w:firstLine="708"/>
        <w:jc w:val="both"/>
        <w:rPr>
          <w:rFonts w:ascii="Times New Roman" w:hAnsi="Times New Roman" w:cs="Times New Roman"/>
        </w:rPr>
      </w:pPr>
      <w:r w:rsidRPr="00180D0A">
        <w:rPr>
          <w:rFonts w:ascii="Times New Roman" w:hAnsi="Times New Roman" w:cs="Times New Roman"/>
          <w:sz w:val="24"/>
          <w:szCs w:val="24"/>
        </w:rPr>
        <w:lastRenderedPageBreak/>
        <w:t xml:space="preserve">2) </w:t>
      </w:r>
      <w:r w:rsidRPr="00180D0A">
        <w:rPr>
          <w:rFonts w:ascii="Times New Roman" w:hAnsi="Times New Roman" w:cs="Times New Roman"/>
          <w:b/>
          <w:sz w:val="24"/>
          <w:szCs w:val="24"/>
        </w:rPr>
        <w:t>İşyerinde sağlık ve güvenliğin sağlanması ve sürdürülebilmesi için</w:t>
      </w:r>
      <w:r w:rsidRPr="00180D0A">
        <w:rPr>
          <w:rFonts w:ascii="Times New Roman" w:hAnsi="Times New Roman" w:cs="Times New Roman"/>
          <w:sz w:val="24"/>
          <w:szCs w:val="24"/>
        </w:rPr>
        <w:t xml:space="preserve">; işveren, her çalışanın çalıştığı yere ve yaptığı işe özel bilgi ve talimatları da içeren </w:t>
      </w:r>
      <w:r w:rsidR="00D95A56">
        <w:rPr>
          <w:rFonts w:ascii="Times New Roman" w:hAnsi="Times New Roman" w:cs="Times New Roman"/>
          <w:sz w:val="24"/>
          <w:szCs w:val="24"/>
        </w:rPr>
        <w:t xml:space="preserve">sağlık ve </w:t>
      </w:r>
      <w:r w:rsidRPr="00180D0A">
        <w:rPr>
          <w:rFonts w:ascii="Times New Roman" w:hAnsi="Times New Roman" w:cs="Times New Roman"/>
          <w:sz w:val="24"/>
          <w:szCs w:val="24"/>
        </w:rPr>
        <w:t xml:space="preserve">güvenlik veya </w:t>
      </w:r>
      <w:r w:rsidR="006D1B6A" w:rsidRPr="00180D0A">
        <w:rPr>
          <w:rFonts w:ascii="Times New Roman" w:hAnsi="Times New Roman" w:cs="Times New Roman"/>
          <w:sz w:val="24"/>
          <w:szCs w:val="24"/>
        </w:rPr>
        <w:t xml:space="preserve">iş </w:t>
      </w:r>
      <w:r w:rsidRPr="00180D0A">
        <w:rPr>
          <w:rFonts w:ascii="Times New Roman" w:hAnsi="Times New Roman" w:cs="Times New Roman"/>
          <w:sz w:val="24"/>
          <w:szCs w:val="24"/>
        </w:rPr>
        <w:t xml:space="preserve">değişikliğinde, iş </w:t>
      </w:r>
      <w:proofErr w:type="gramStart"/>
      <w:r w:rsidRPr="00180D0A">
        <w:rPr>
          <w:rFonts w:ascii="Times New Roman" w:hAnsi="Times New Roman" w:cs="Times New Roman"/>
          <w:sz w:val="24"/>
          <w:szCs w:val="24"/>
        </w:rPr>
        <w:t>ekipmanlarının</w:t>
      </w:r>
      <w:proofErr w:type="gramEnd"/>
      <w:r w:rsidRPr="00180D0A">
        <w:rPr>
          <w:rFonts w:ascii="Times New Roman" w:hAnsi="Times New Roman" w:cs="Times New Roman"/>
          <w:sz w:val="24"/>
          <w:szCs w:val="24"/>
        </w:rPr>
        <w:t xml:space="preserve"> değişmesi halinde, yeni teknoloji uygulanması halinde yapılır. Eğitim, değişen ve yeni ortaya çıkan risklere uygun o</w:t>
      </w:r>
      <w:r w:rsidR="006D1B6A" w:rsidRPr="00180D0A">
        <w:rPr>
          <w:rFonts w:ascii="Times New Roman" w:hAnsi="Times New Roman" w:cs="Times New Roman"/>
          <w:sz w:val="24"/>
          <w:szCs w:val="24"/>
        </w:rPr>
        <w:t xml:space="preserve">larak yenilenir ve gerektiğinde </w:t>
      </w:r>
      <w:r w:rsidRPr="00180D0A">
        <w:rPr>
          <w:rFonts w:ascii="Times New Roman" w:hAnsi="Times New Roman" w:cs="Times New Roman"/>
          <w:sz w:val="24"/>
          <w:szCs w:val="24"/>
        </w:rPr>
        <w:t>peri</w:t>
      </w:r>
      <w:r w:rsidR="00D95A56">
        <w:rPr>
          <w:rFonts w:ascii="Times New Roman" w:hAnsi="Times New Roman" w:cs="Times New Roman"/>
          <w:sz w:val="24"/>
          <w:szCs w:val="24"/>
        </w:rPr>
        <w:t xml:space="preserve">yodik eğitimi almasını sağlamak </w:t>
      </w:r>
      <w:r w:rsidRPr="00180D0A">
        <w:rPr>
          <w:rFonts w:ascii="Times New Roman" w:hAnsi="Times New Roman" w:cs="Times New Roman"/>
          <w:sz w:val="24"/>
          <w:szCs w:val="24"/>
        </w:rPr>
        <w:t>zorundadır. Bu eğitim özellikle: işe başlanmadan ön</w:t>
      </w:r>
      <w:r w:rsidR="00D95A56">
        <w:rPr>
          <w:rFonts w:ascii="Times New Roman" w:hAnsi="Times New Roman" w:cs="Times New Roman"/>
          <w:sz w:val="24"/>
          <w:szCs w:val="24"/>
        </w:rPr>
        <w:t xml:space="preserve">ce, çalışma olarak tekrarlanır, </w:t>
      </w:r>
      <w:r w:rsidRPr="00180D0A">
        <w:rPr>
          <w:rFonts w:ascii="Times New Roman" w:hAnsi="Times New Roman" w:cs="Times New Roman"/>
          <w:sz w:val="24"/>
          <w:szCs w:val="24"/>
        </w:rPr>
        <w:t>hazırlanmasında çalışanların veya sağlık ve güv</w:t>
      </w:r>
      <w:r w:rsidR="00D95A56">
        <w:rPr>
          <w:rFonts w:ascii="Times New Roman" w:hAnsi="Times New Roman" w:cs="Times New Roman"/>
          <w:sz w:val="24"/>
          <w:szCs w:val="24"/>
        </w:rPr>
        <w:t xml:space="preserve">enlik temsilcisinin katılımları </w:t>
      </w:r>
      <w:r w:rsidRPr="00180D0A">
        <w:rPr>
          <w:rFonts w:ascii="Times New Roman" w:hAnsi="Times New Roman" w:cs="Times New Roman"/>
          <w:sz w:val="24"/>
          <w:szCs w:val="24"/>
        </w:rPr>
        <w:t>sağlanarak görüşleri alınır.</w:t>
      </w:r>
    </w:p>
    <w:p w14:paraId="20EC6655"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Pr="00180D0A">
        <w:rPr>
          <w:rFonts w:ascii="Times New Roman" w:hAnsi="Times New Roman" w:cs="Times New Roman"/>
          <w:sz w:val="24"/>
          <w:szCs w:val="24"/>
        </w:rPr>
        <w:tab/>
        <w:t xml:space="preserve">3) İşveren, başka işyerlerinden çalışmak üzere kendi işyerine gelen çalışanların </w:t>
      </w:r>
      <w:r w:rsidR="00781DCC" w:rsidRPr="00180D0A">
        <w:rPr>
          <w:rFonts w:ascii="Times New Roman" w:hAnsi="Times New Roman" w:cs="Times New Roman"/>
          <w:sz w:val="24"/>
          <w:szCs w:val="24"/>
        </w:rPr>
        <w:tab/>
      </w:r>
      <w:r w:rsidRPr="00180D0A">
        <w:rPr>
          <w:rFonts w:ascii="Times New Roman" w:hAnsi="Times New Roman" w:cs="Times New Roman"/>
          <w:sz w:val="24"/>
          <w:szCs w:val="24"/>
        </w:rPr>
        <w:t xml:space="preserve">yaptıkları işlerde karşılaşacakları sağlık ve güvenlik riskleri ile ilgili yeterli bilgi ve </w:t>
      </w:r>
      <w:r w:rsidR="00781DCC" w:rsidRPr="00180D0A">
        <w:rPr>
          <w:rFonts w:ascii="Times New Roman" w:hAnsi="Times New Roman" w:cs="Times New Roman"/>
          <w:sz w:val="24"/>
          <w:szCs w:val="24"/>
        </w:rPr>
        <w:tab/>
      </w:r>
      <w:r w:rsidRPr="00180D0A">
        <w:rPr>
          <w:rFonts w:ascii="Times New Roman" w:hAnsi="Times New Roman" w:cs="Times New Roman"/>
          <w:sz w:val="24"/>
          <w:szCs w:val="24"/>
        </w:rPr>
        <w:t>talimat almalarını sağlar,</w:t>
      </w:r>
    </w:p>
    <w:p w14:paraId="281E95A9"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4) Sağlık ve güvenlik ile ilgili özel görevi bulunan çalışan temsilcileri özel </w:t>
      </w:r>
      <w:r w:rsidR="00781DCC" w:rsidRPr="00180D0A">
        <w:rPr>
          <w:rFonts w:ascii="Times New Roman" w:hAnsi="Times New Roman" w:cs="Times New Roman"/>
          <w:sz w:val="24"/>
          <w:szCs w:val="24"/>
        </w:rPr>
        <w:tab/>
      </w:r>
      <w:r w:rsidRPr="00180D0A">
        <w:rPr>
          <w:rFonts w:ascii="Times New Roman" w:hAnsi="Times New Roman" w:cs="Times New Roman"/>
          <w:sz w:val="24"/>
          <w:szCs w:val="24"/>
        </w:rPr>
        <w:t>olarak eğitilir,</w:t>
      </w:r>
    </w:p>
    <w:p w14:paraId="38603283"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5) Eğitim programlarının Genel eğitim planına uygun olarak yıl içinde </w:t>
      </w:r>
      <w:r w:rsidR="00781DCC" w:rsidRPr="00180D0A">
        <w:rPr>
          <w:rFonts w:ascii="Times New Roman" w:hAnsi="Times New Roman" w:cs="Times New Roman"/>
          <w:sz w:val="24"/>
          <w:szCs w:val="24"/>
        </w:rPr>
        <w:tab/>
      </w:r>
      <w:r w:rsidRPr="00180D0A">
        <w:rPr>
          <w:rFonts w:ascii="Times New Roman" w:hAnsi="Times New Roman" w:cs="Times New Roman"/>
          <w:sz w:val="24"/>
          <w:szCs w:val="24"/>
        </w:rPr>
        <w:t xml:space="preserve">düzenlenecek eğitim </w:t>
      </w:r>
      <w:r w:rsidR="006D1B6A" w:rsidRPr="00180D0A">
        <w:rPr>
          <w:rFonts w:ascii="Times New Roman" w:hAnsi="Times New Roman" w:cs="Times New Roman"/>
          <w:sz w:val="24"/>
          <w:szCs w:val="24"/>
        </w:rPr>
        <w:tab/>
      </w:r>
      <w:r w:rsidRPr="00180D0A">
        <w:rPr>
          <w:rFonts w:ascii="Times New Roman" w:hAnsi="Times New Roman" w:cs="Times New Roman"/>
          <w:sz w:val="24"/>
          <w:szCs w:val="24"/>
        </w:rPr>
        <w:t>faaliyetlerini gösterir bir Yıllık Eğitim Programı hazırlanır.</w:t>
      </w:r>
    </w:p>
    <w:p w14:paraId="5D7E9551"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6) </w:t>
      </w:r>
      <w:r w:rsidRPr="00180D0A">
        <w:rPr>
          <w:rFonts w:ascii="Times New Roman" w:hAnsi="Times New Roman" w:cs="Times New Roman"/>
          <w:b/>
          <w:sz w:val="24"/>
          <w:szCs w:val="24"/>
        </w:rPr>
        <w:t>Yıllık Eğitim Programı</w:t>
      </w:r>
      <w:r w:rsidRPr="00180D0A">
        <w:rPr>
          <w:rFonts w:ascii="Times New Roman" w:hAnsi="Times New Roman" w:cs="Times New Roman"/>
          <w:sz w:val="24"/>
          <w:szCs w:val="24"/>
        </w:rPr>
        <w:t xml:space="preserve">, yıl içinde eğitim ihtiyaçlarını karşılamak için </w:t>
      </w:r>
      <w:r w:rsidR="00781DCC" w:rsidRPr="00180D0A">
        <w:rPr>
          <w:rFonts w:ascii="Times New Roman" w:hAnsi="Times New Roman" w:cs="Times New Roman"/>
          <w:sz w:val="24"/>
          <w:szCs w:val="24"/>
        </w:rPr>
        <w:tab/>
      </w:r>
      <w:r w:rsidRPr="00180D0A">
        <w:rPr>
          <w:rFonts w:ascii="Times New Roman" w:hAnsi="Times New Roman" w:cs="Times New Roman"/>
          <w:sz w:val="24"/>
          <w:szCs w:val="24"/>
        </w:rPr>
        <w:t xml:space="preserve">düzenlenen genel bir çizelgedir. Bu çizelgede, verilecek eğitimlerin hedefi, konusu, </w:t>
      </w:r>
      <w:r w:rsidR="00781DCC" w:rsidRPr="00180D0A">
        <w:rPr>
          <w:rFonts w:ascii="Times New Roman" w:hAnsi="Times New Roman" w:cs="Times New Roman"/>
          <w:sz w:val="24"/>
          <w:szCs w:val="24"/>
        </w:rPr>
        <w:tab/>
      </w:r>
      <w:r w:rsidRPr="00180D0A">
        <w:rPr>
          <w:rFonts w:ascii="Times New Roman" w:hAnsi="Times New Roman" w:cs="Times New Roman"/>
          <w:sz w:val="24"/>
          <w:szCs w:val="24"/>
        </w:rPr>
        <w:t xml:space="preserve">süresi, amacı, tarihi, eğitim vereceklerin adı, soyadı, unvanı, eğitime katılanların sayısı </w:t>
      </w:r>
      <w:r w:rsidR="00781DCC" w:rsidRPr="00180D0A">
        <w:rPr>
          <w:rFonts w:ascii="Times New Roman" w:hAnsi="Times New Roman" w:cs="Times New Roman"/>
          <w:sz w:val="24"/>
          <w:szCs w:val="24"/>
        </w:rPr>
        <w:tab/>
      </w:r>
      <w:r w:rsidRPr="00180D0A">
        <w:rPr>
          <w:rFonts w:ascii="Times New Roman" w:hAnsi="Times New Roman" w:cs="Times New Roman"/>
          <w:sz w:val="24"/>
          <w:szCs w:val="24"/>
        </w:rPr>
        <w:t>hakkında bilgiler yer alır.</w:t>
      </w:r>
    </w:p>
    <w:p w14:paraId="5C333A70"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ü</w:t>
      </w:r>
      <w:r w:rsidR="00F662CE" w:rsidRPr="00180D0A">
        <w:rPr>
          <w:rFonts w:ascii="Times New Roman" w:hAnsi="Times New Roman" w:cs="Times New Roman"/>
          <w:b/>
          <w:sz w:val="24"/>
          <w:szCs w:val="24"/>
        </w:rPr>
        <w:t xml:space="preserve"> )</w:t>
      </w:r>
      <w:r w:rsidR="00F662CE" w:rsidRPr="00180D0A">
        <w:rPr>
          <w:rFonts w:ascii="Times New Roman" w:hAnsi="Times New Roman" w:cs="Times New Roman"/>
          <w:sz w:val="24"/>
          <w:szCs w:val="24"/>
        </w:rPr>
        <w:t xml:space="preserve">Çalışanlara verilecek </w:t>
      </w:r>
      <w:r w:rsidR="00F662CE" w:rsidRPr="00180D0A">
        <w:rPr>
          <w:rFonts w:ascii="Times New Roman" w:hAnsi="Times New Roman" w:cs="Times New Roman"/>
          <w:b/>
          <w:sz w:val="24"/>
          <w:szCs w:val="24"/>
        </w:rPr>
        <w:t>eğitim</w:t>
      </w:r>
      <w:r w:rsidR="00F662CE" w:rsidRPr="00180D0A">
        <w:rPr>
          <w:rFonts w:ascii="Times New Roman" w:hAnsi="Times New Roman" w:cs="Times New Roman"/>
          <w:sz w:val="24"/>
          <w:szCs w:val="24"/>
        </w:rPr>
        <w:t>, işyerinin faaliyet alanı</w:t>
      </w:r>
      <w:r w:rsidR="00781DCC" w:rsidRPr="00180D0A">
        <w:rPr>
          <w:rFonts w:ascii="Times New Roman" w:hAnsi="Times New Roman" w:cs="Times New Roman"/>
          <w:sz w:val="24"/>
          <w:szCs w:val="24"/>
        </w:rPr>
        <w:t xml:space="preserve">na göre aşağıdaki ve benzeri </w:t>
      </w:r>
      <w:r w:rsidR="00781DCC" w:rsidRPr="00180D0A">
        <w:rPr>
          <w:rFonts w:ascii="Times New Roman" w:hAnsi="Times New Roman" w:cs="Times New Roman"/>
          <w:sz w:val="24"/>
          <w:szCs w:val="24"/>
        </w:rPr>
        <w:tab/>
      </w:r>
      <w:r w:rsidR="00F662CE" w:rsidRPr="00180D0A">
        <w:rPr>
          <w:rFonts w:ascii="Times New Roman" w:hAnsi="Times New Roman" w:cs="Times New Roman"/>
          <w:sz w:val="24"/>
          <w:szCs w:val="24"/>
        </w:rPr>
        <w:t>konulardan seçilir.</w:t>
      </w:r>
    </w:p>
    <w:p w14:paraId="3455B7C0"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1) Genel iş sağlığı ve güvenliği kuralları,</w:t>
      </w:r>
    </w:p>
    <w:p w14:paraId="57770B2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2) İş kazaları ve meslek hastalıkların sebepleri ve işyerindeki riskler,</w:t>
      </w:r>
    </w:p>
    <w:p w14:paraId="0CF3BF2C"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3) Kaza, yaralanma ve hastalıktan korunma prensipleri ve korunma</w:t>
      </w:r>
      <w:r w:rsidR="00781DCC" w:rsidRPr="00180D0A">
        <w:rPr>
          <w:rFonts w:ascii="Times New Roman" w:hAnsi="Times New Roman" w:cs="Times New Roman"/>
          <w:sz w:val="24"/>
          <w:szCs w:val="24"/>
        </w:rPr>
        <w:t xml:space="preserve"> </w:t>
      </w:r>
      <w:r w:rsidR="00781DCC" w:rsidRPr="00180D0A">
        <w:rPr>
          <w:rFonts w:ascii="Times New Roman" w:hAnsi="Times New Roman" w:cs="Times New Roman"/>
          <w:sz w:val="24"/>
          <w:szCs w:val="24"/>
        </w:rPr>
        <w:tab/>
      </w:r>
      <w:r w:rsidR="00781DCC" w:rsidRPr="00180D0A">
        <w:rPr>
          <w:rFonts w:ascii="Times New Roman" w:hAnsi="Times New Roman" w:cs="Times New Roman"/>
          <w:sz w:val="24"/>
          <w:szCs w:val="24"/>
        </w:rPr>
        <w:tab/>
      </w:r>
      <w:r w:rsidR="00781DCC" w:rsidRPr="00180D0A">
        <w:rPr>
          <w:rFonts w:ascii="Times New Roman" w:hAnsi="Times New Roman" w:cs="Times New Roman"/>
          <w:sz w:val="24"/>
          <w:szCs w:val="24"/>
        </w:rPr>
        <w:tab/>
        <w:t xml:space="preserve">  </w:t>
      </w:r>
      <w:r w:rsidRPr="00180D0A">
        <w:rPr>
          <w:rFonts w:ascii="Times New Roman" w:hAnsi="Times New Roman" w:cs="Times New Roman"/>
          <w:sz w:val="24"/>
          <w:szCs w:val="24"/>
        </w:rPr>
        <w:t>tekniklerinin</w:t>
      </w:r>
      <w:r w:rsidR="006D1B6A" w:rsidRPr="00180D0A">
        <w:rPr>
          <w:rFonts w:ascii="Times New Roman" w:hAnsi="Times New Roman" w:cs="Times New Roman"/>
          <w:sz w:val="24"/>
          <w:szCs w:val="24"/>
        </w:rPr>
        <w:t xml:space="preserve"> </w:t>
      </w:r>
      <w:r w:rsidRPr="00180D0A">
        <w:rPr>
          <w:rFonts w:ascii="Times New Roman" w:hAnsi="Times New Roman" w:cs="Times New Roman"/>
          <w:sz w:val="24"/>
          <w:szCs w:val="24"/>
        </w:rPr>
        <w:t>uygulanması,</w:t>
      </w:r>
    </w:p>
    <w:p w14:paraId="7DF9B2F4"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4) İş </w:t>
      </w:r>
      <w:proofErr w:type="gramStart"/>
      <w:r w:rsidRPr="00180D0A">
        <w:rPr>
          <w:rFonts w:ascii="Times New Roman" w:hAnsi="Times New Roman" w:cs="Times New Roman"/>
          <w:sz w:val="24"/>
          <w:szCs w:val="24"/>
        </w:rPr>
        <w:t>ekipmanlarının</w:t>
      </w:r>
      <w:proofErr w:type="gramEnd"/>
      <w:r w:rsidRPr="00180D0A">
        <w:rPr>
          <w:rFonts w:ascii="Times New Roman" w:hAnsi="Times New Roman" w:cs="Times New Roman"/>
          <w:sz w:val="24"/>
          <w:szCs w:val="24"/>
        </w:rPr>
        <w:t xml:space="preserve"> güvenli kullanımı,</w:t>
      </w:r>
    </w:p>
    <w:p w14:paraId="6F532EC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5) Çalışanların yasal hak ve sorumlulukları,</w:t>
      </w:r>
    </w:p>
    <w:p w14:paraId="6536771C"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6) Yasal mevzuat ile ilgili bilgiler,</w:t>
      </w:r>
    </w:p>
    <w:p w14:paraId="75845FE2"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7) İşyerinde güvenli ortam ve sistemleri kurma,</w:t>
      </w:r>
    </w:p>
    <w:p w14:paraId="725F64D3"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8) Kişisel koruyucu alet kullanımı,</w:t>
      </w:r>
    </w:p>
    <w:p w14:paraId="50ABD914"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Pr="00180D0A">
        <w:rPr>
          <w:rFonts w:ascii="Times New Roman" w:hAnsi="Times New Roman" w:cs="Times New Roman"/>
          <w:sz w:val="24"/>
          <w:szCs w:val="24"/>
        </w:rPr>
        <w:tab/>
        <w:t xml:space="preserve">  9) Ekranlı </w:t>
      </w:r>
      <w:proofErr w:type="gramStart"/>
      <w:r w:rsidRPr="00180D0A">
        <w:rPr>
          <w:rFonts w:ascii="Times New Roman" w:hAnsi="Times New Roman" w:cs="Times New Roman"/>
          <w:sz w:val="24"/>
          <w:szCs w:val="24"/>
        </w:rPr>
        <w:t>ekipmanlarla</w:t>
      </w:r>
      <w:proofErr w:type="gramEnd"/>
      <w:r w:rsidRPr="00180D0A">
        <w:rPr>
          <w:rFonts w:ascii="Times New Roman" w:hAnsi="Times New Roman" w:cs="Times New Roman"/>
          <w:sz w:val="24"/>
          <w:szCs w:val="24"/>
        </w:rPr>
        <w:t xml:space="preserve"> çalışma,</w:t>
      </w:r>
    </w:p>
    <w:p w14:paraId="6BB3B9CB"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10) Uyarı işaretleri,</w:t>
      </w:r>
    </w:p>
    <w:p w14:paraId="68EB7F4E"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11) Kimyasal, fiziksel ve biyolojik maddelerle ortaya çıkan riskler,</w:t>
      </w:r>
    </w:p>
    <w:p w14:paraId="2D7FB62B"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12) Temizlik ve düzen,</w:t>
      </w:r>
    </w:p>
    <w:p w14:paraId="177C5981"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13) Yangın olayı ve yangından korunma,</w:t>
      </w:r>
    </w:p>
    <w:p w14:paraId="1882611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14) Termal konfor şartları,</w:t>
      </w:r>
    </w:p>
    <w:p w14:paraId="5CD35DCF"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15) Ergonomi,</w:t>
      </w:r>
    </w:p>
    <w:p w14:paraId="33C2BFB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16) Elektrik, tehlikeleri, riskleri ve önlemleri,</w:t>
      </w:r>
    </w:p>
    <w:p w14:paraId="5141B070" w14:textId="77777777" w:rsidR="00D61888" w:rsidRPr="00180D0A" w:rsidRDefault="00F662CE" w:rsidP="00BA3D44">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 </w:t>
      </w:r>
    </w:p>
    <w:p w14:paraId="601A942C" w14:textId="77777777" w:rsidR="00D61888" w:rsidRPr="00180D0A" w:rsidRDefault="00D61888" w:rsidP="00D61888">
      <w:pPr>
        <w:pStyle w:val="AralkYok"/>
        <w:ind w:firstLine="708"/>
        <w:jc w:val="center"/>
        <w:rPr>
          <w:rFonts w:ascii="Times New Roman" w:hAnsi="Times New Roman" w:cs="Times New Roman"/>
          <w:b/>
          <w:sz w:val="24"/>
          <w:szCs w:val="24"/>
        </w:rPr>
      </w:pPr>
      <w:r w:rsidRPr="00180D0A">
        <w:rPr>
          <w:rFonts w:ascii="Times New Roman" w:hAnsi="Times New Roman" w:cs="Times New Roman"/>
          <w:noProof/>
          <w:lang w:eastAsia="tr-TR"/>
        </w:rPr>
        <w:drawing>
          <wp:inline distT="0" distB="0" distL="0" distR="0" wp14:anchorId="54BFC920" wp14:editId="5C93A84A">
            <wp:extent cx="2072898" cy="1819275"/>
            <wp:effectExtent l="0" t="0" r="3810" b="0"/>
            <wp:docPr id="13" name="Resim 13" descr="isg uyarÄ± iÅaretler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g uyarÄ± iÅaretleri ile ilgili gÃ¶rsel sonucu"/>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2898" cy="1819275"/>
                    </a:xfrm>
                    <a:prstGeom prst="rect">
                      <a:avLst/>
                    </a:prstGeom>
                    <a:noFill/>
                    <a:ln>
                      <a:noFill/>
                    </a:ln>
                  </pic:spPr>
                </pic:pic>
              </a:graphicData>
            </a:graphic>
          </wp:inline>
        </w:drawing>
      </w:r>
    </w:p>
    <w:p w14:paraId="76B353DE" w14:textId="77777777" w:rsidR="00F662CE" w:rsidRPr="00180D0A" w:rsidRDefault="00F662CE" w:rsidP="00A019EC">
      <w:pPr>
        <w:pStyle w:val="AralkYok"/>
        <w:ind w:left="709"/>
        <w:rPr>
          <w:rFonts w:ascii="Times New Roman" w:hAnsi="Times New Roman" w:cs="Times New Roman"/>
          <w:b/>
          <w:sz w:val="24"/>
          <w:szCs w:val="24"/>
        </w:rPr>
      </w:pPr>
      <w:r w:rsidRPr="00180D0A">
        <w:rPr>
          <w:rFonts w:ascii="Times New Roman" w:hAnsi="Times New Roman" w:cs="Times New Roman"/>
          <w:b/>
          <w:sz w:val="24"/>
          <w:szCs w:val="24"/>
        </w:rPr>
        <w:lastRenderedPageBreak/>
        <w:t>(3) Çalışanların yükümlülükleri;</w:t>
      </w:r>
      <w:r w:rsidRPr="00180D0A">
        <w:rPr>
          <w:rFonts w:ascii="Times New Roman" w:hAnsi="Times New Roman" w:cs="Times New Roman"/>
          <w:sz w:val="24"/>
          <w:szCs w:val="24"/>
        </w:rPr>
        <w:t xml:space="preserve"> Çalışanlar işyerinde sağlık ve güvenlikle ilgili aşağıda belirtilen hususlara uymakla yükümlüdür.</w:t>
      </w:r>
    </w:p>
    <w:p w14:paraId="58A55D7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a)</w:t>
      </w:r>
      <w:r w:rsidRPr="00180D0A">
        <w:rPr>
          <w:rFonts w:ascii="Times New Roman" w:hAnsi="Times New Roman" w:cs="Times New Roman"/>
          <w:sz w:val="24"/>
          <w:szCs w:val="24"/>
        </w:rPr>
        <w:t xml:space="preserve"> Çalışanlar, davranış ve kusurlarından dolayı, kendilerinin ve diğer kişilerin sağlık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ve güvenliğinin olumsuz etkilenmemesi için azami dikkati gösterirler; görevlerini,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işveren tarafından kendilerine verilen eğitim ve talimatlar doğrultusunda yaparlar,</w:t>
      </w:r>
    </w:p>
    <w:p w14:paraId="5AFF74C5"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b)</w:t>
      </w:r>
      <w:r w:rsidR="006D1B6A" w:rsidRPr="00180D0A">
        <w:rPr>
          <w:rFonts w:ascii="Times New Roman" w:hAnsi="Times New Roman" w:cs="Times New Roman"/>
          <w:sz w:val="24"/>
          <w:szCs w:val="24"/>
        </w:rPr>
        <w:t xml:space="preserve"> Çalışanlar, </w:t>
      </w:r>
      <w:r w:rsidRPr="00180D0A">
        <w:rPr>
          <w:rFonts w:ascii="Times New Roman" w:hAnsi="Times New Roman" w:cs="Times New Roman"/>
          <w:sz w:val="24"/>
          <w:szCs w:val="24"/>
        </w:rPr>
        <w:t xml:space="preserve">işveren tarafından kendilerine verilen eğitim ve talimatlar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doğrultusunda, özellikle: Makine, cihaz, araç, gereç, tehlikeli madde, taşıma </w:t>
      </w:r>
      <w:proofErr w:type="gramStart"/>
      <w:r w:rsidRPr="00180D0A">
        <w:rPr>
          <w:rFonts w:ascii="Times New Roman" w:hAnsi="Times New Roman" w:cs="Times New Roman"/>
          <w:sz w:val="24"/>
          <w:szCs w:val="24"/>
        </w:rPr>
        <w:t>ekipmanı</w:t>
      </w:r>
      <w:proofErr w:type="gramEnd"/>
      <w:r w:rsidRPr="00180D0A">
        <w:rPr>
          <w:rFonts w:ascii="Times New Roman" w:hAnsi="Times New Roman" w:cs="Times New Roman"/>
          <w:sz w:val="24"/>
          <w:szCs w:val="24"/>
        </w:rPr>
        <w:t xml:space="preserve">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ve diğer üretim araçlarını doğru şekilde kullanmak, kendilerine sağlanan kişisel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koruyucu donanımı doğru kullanmak ve kullanımdan sonra </w:t>
      </w:r>
      <w:r w:rsidRPr="00180D0A">
        <w:rPr>
          <w:rFonts w:ascii="Times New Roman" w:hAnsi="Times New Roman" w:cs="Times New Roman"/>
          <w:sz w:val="24"/>
          <w:szCs w:val="24"/>
        </w:rPr>
        <w:tab/>
        <w:t xml:space="preserve">muhafaza edildiği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yere geri koymak, işyerindeki makine, cihaz, araç, gereç, tesis ve binalardaki </w:t>
      </w:r>
      <w:r w:rsidRPr="00180D0A">
        <w:rPr>
          <w:rFonts w:ascii="Times New Roman" w:hAnsi="Times New Roman" w:cs="Times New Roman"/>
          <w:sz w:val="24"/>
          <w:szCs w:val="24"/>
        </w:rPr>
        <w:tab/>
        <w:t xml:space="preserve">güvenlik donanımlarını kurallara uygun olarak kullanmak ve bunları keyfi olarak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çıkarmamak ve </w:t>
      </w:r>
      <w:r w:rsidRPr="00180D0A">
        <w:rPr>
          <w:rFonts w:ascii="Times New Roman" w:hAnsi="Times New Roman" w:cs="Times New Roman"/>
          <w:sz w:val="24"/>
          <w:szCs w:val="24"/>
        </w:rPr>
        <w:tab/>
      </w:r>
      <w:r w:rsidR="006D1B6A" w:rsidRPr="00180D0A">
        <w:rPr>
          <w:rFonts w:ascii="Times New Roman" w:hAnsi="Times New Roman" w:cs="Times New Roman"/>
          <w:sz w:val="24"/>
          <w:szCs w:val="24"/>
        </w:rPr>
        <w:t xml:space="preserve">değiştirmemek, </w:t>
      </w:r>
      <w:r w:rsidRPr="00180D0A">
        <w:rPr>
          <w:rFonts w:ascii="Times New Roman" w:hAnsi="Times New Roman" w:cs="Times New Roman"/>
          <w:sz w:val="24"/>
          <w:szCs w:val="24"/>
        </w:rPr>
        <w:t xml:space="preserve">işyerinde sağlık ve güvenlik için ciddi ve ani bir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tehlike olduğu kanaatine vardıkları herhangi</w:t>
      </w:r>
      <w:r w:rsidR="006D1B6A" w:rsidRPr="00180D0A">
        <w:rPr>
          <w:rFonts w:ascii="Times New Roman" w:hAnsi="Times New Roman" w:cs="Times New Roman"/>
          <w:sz w:val="24"/>
          <w:szCs w:val="24"/>
        </w:rPr>
        <w:t xml:space="preserve"> bir durumla karşılaştıklarında veya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koruma tedbirlerinde bir aksaklık ve eksiklik </w:t>
      </w:r>
      <w:r w:rsidRPr="00180D0A">
        <w:rPr>
          <w:rFonts w:ascii="Times New Roman" w:hAnsi="Times New Roman" w:cs="Times New Roman"/>
          <w:sz w:val="24"/>
          <w:szCs w:val="24"/>
        </w:rPr>
        <w:tab/>
        <w:t xml:space="preserve">gördüklerinde, işverene veya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sağlık ve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güvenlik temsilcisine derhal haber vermek, işyerinde, sağlık ve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güvenliğin korunması için teftişe yetkili makam tarafından belirlenen zorunlulukların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yerine getirilmesinde, işverenle veya sağlık ve güvenlik temsilcisi ile işbirliği yapmak;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İşveren tarafından </w:t>
      </w:r>
      <w:r w:rsidRPr="00180D0A">
        <w:rPr>
          <w:rFonts w:ascii="Times New Roman" w:hAnsi="Times New Roman" w:cs="Times New Roman"/>
          <w:sz w:val="24"/>
          <w:szCs w:val="24"/>
        </w:rPr>
        <w:tab/>
        <w:t xml:space="preserve">güvenli çalışma ortam ve koşullarının sağlanması ve kendi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yaptıkları işlerde sağlık ve güvenlik </w:t>
      </w:r>
      <w:r w:rsidRPr="00180D0A">
        <w:rPr>
          <w:rFonts w:ascii="Times New Roman" w:hAnsi="Times New Roman" w:cs="Times New Roman"/>
          <w:sz w:val="24"/>
          <w:szCs w:val="24"/>
        </w:rPr>
        <w:tab/>
        <w:t xml:space="preserve">yönünden risklerin önlenmesinde, işveren veya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sağlık ve güvenlik temsilcisi ile </w:t>
      </w:r>
      <w:r w:rsidR="006D1B6A" w:rsidRPr="00180D0A">
        <w:rPr>
          <w:rFonts w:ascii="Times New Roman" w:hAnsi="Times New Roman" w:cs="Times New Roman"/>
          <w:sz w:val="24"/>
          <w:szCs w:val="24"/>
        </w:rPr>
        <w:t xml:space="preserve">mevzuat </w:t>
      </w:r>
      <w:r w:rsidRPr="00180D0A">
        <w:rPr>
          <w:rFonts w:ascii="Times New Roman" w:hAnsi="Times New Roman" w:cs="Times New Roman"/>
          <w:sz w:val="24"/>
          <w:szCs w:val="24"/>
        </w:rPr>
        <w:t xml:space="preserve">uygulamaları doğrultusunda işbirliği yapmak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ile yükümlüdürler,</w:t>
      </w:r>
    </w:p>
    <w:p w14:paraId="152FA1E7" w14:textId="77777777" w:rsidR="00F662CE" w:rsidRPr="00180D0A" w:rsidRDefault="00F662CE" w:rsidP="00F662CE">
      <w:pPr>
        <w:pStyle w:val="AralkYok"/>
        <w:jc w:val="both"/>
        <w:rPr>
          <w:rFonts w:ascii="Times New Roman" w:hAnsi="Times New Roman" w:cs="Times New Roman"/>
          <w:sz w:val="24"/>
          <w:szCs w:val="24"/>
        </w:rPr>
      </w:pPr>
    </w:p>
    <w:p w14:paraId="5F62E9D1" w14:textId="77777777" w:rsidR="00F662CE" w:rsidRPr="00180D0A" w:rsidRDefault="00F662CE" w:rsidP="00D95A56">
      <w:pPr>
        <w:pStyle w:val="AralkYok"/>
        <w:ind w:left="709"/>
        <w:jc w:val="both"/>
        <w:rPr>
          <w:rFonts w:ascii="Times New Roman" w:hAnsi="Times New Roman" w:cs="Times New Roman"/>
          <w:sz w:val="24"/>
          <w:szCs w:val="24"/>
        </w:rPr>
      </w:pPr>
      <w:r w:rsidRPr="00180D0A">
        <w:rPr>
          <w:rFonts w:ascii="Times New Roman" w:hAnsi="Times New Roman" w:cs="Times New Roman"/>
          <w:b/>
          <w:sz w:val="24"/>
          <w:szCs w:val="24"/>
        </w:rPr>
        <w:t>(4) Risk Değerlendirmesi;</w:t>
      </w:r>
      <w:r w:rsidRPr="00180D0A">
        <w:rPr>
          <w:rFonts w:ascii="Times New Roman" w:hAnsi="Times New Roman" w:cs="Times New Roman"/>
          <w:sz w:val="24"/>
          <w:szCs w:val="24"/>
        </w:rPr>
        <w:t xml:space="preserve"> İşyerinde, daha önce hiç risk değerlendirmesi yapılmamış olması, çalışanların sağlık ve güvenliğini etkileyebilecek aşağıda belirtilen önemli değişikliklerin olması durumunda, risk değerlendirmesi yapılması gereklidir.</w:t>
      </w:r>
    </w:p>
    <w:p w14:paraId="70B0DB0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 xml:space="preserve">a) Yeni bir makine veya </w:t>
      </w:r>
      <w:proofErr w:type="gramStart"/>
      <w:r w:rsidRPr="00180D0A">
        <w:rPr>
          <w:rFonts w:ascii="Times New Roman" w:hAnsi="Times New Roman" w:cs="Times New Roman"/>
          <w:sz w:val="24"/>
          <w:szCs w:val="24"/>
        </w:rPr>
        <w:t>ekipman</w:t>
      </w:r>
      <w:proofErr w:type="gramEnd"/>
      <w:r w:rsidRPr="00180D0A">
        <w:rPr>
          <w:rFonts w:ascii="Times New Roman" w:hAnsi="Times New Roman" w:cs="Times New Roman"/>
          <w:sz w:val="24"/>
          <w:szCs w:val="24"/>
        </w:rPr>
        <w:t xml:space="preserve"> alınması,</w:t>
      </w:r>
    </w:p>
    <w:p w14:paraId="4BCF8F28"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b) Yeni tekniklerin geliştirilmesi,</w:t>
      </w:r>
    </w:p>
    <w:p w14:paraId="74B3D5DB"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c) İş organizasyonunda veya iş akışında değişiklikler yapılması,</w:t>
      </w:r>
    </w:p>
    <w:p w14:paraId="32203B14"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ç</w:t>
      </w:r>
      <w:r w:rsidR="00F662CE" w:rsidRPr="00180D0A">
        <w:rPr>
          <w:rFonts w:ascii="Times New Roman" w:hAnsi="Times New Roman" w:cs="Times New Roman"/>
          <w:sz w:val="24"/>
          <w:szCs w:val="24"/>
        </w:rPr>
        <w:t>) Yeni hammadde ve/veya yarı mamul maddelerin üretim sürecine girmesi,</w:t>
      </w:r>
    </w:p>
    <w:p w14:paraId="1987464F"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d</w:t>
      </w:r>
      <w:r w:rsidR="00F662CE" w:rsidRPr="00180D0A">
        <w:rPr>
          <w:rFonts w:ascii="Times New Roman" w:hAnsi="Times New Roman" w:cs="Times New Roman"/>
          <w:sz w:val="24"/>
          <w:szCs w:val="24"/>
        </w:rPr>
        <w:t>) Yeni bir mevzuatın yürürlüğe girmesi veya mevcut mevzuatta değişiklik yapılması,</w:t>
      </w:r>
    </w:p>
    <w:p w14:paraId="75A10895"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e</w:t>
      </w:r>
      <w:r w:rsidR="00F662CE" w:rsidRPr="00180D0A">
        <w:rPr>
          <w:rFonts w:ascii="Times New Roman" w:hAnsi="Times New Roman" w:cs="Times New Roman"/>
          <w:sz w:val="24"/>
          <w:szCs w:val="24"/>
        </w:rPr>
        <w:t>)  İş kazası veya meslek hastalığı meydana gelmesi,</w:t>
      </w:r>
    </w:p>
    <w:p w14:paraId="3DD32BB3" w14:textId="77777777" w:rsidR="00F662CE" w:rsidRPr="00180D0A" w:rsidRDefault="00434178" w:rsidP="00D95A56">
      <w:pPr>
        <w:pStyle w:val="AralkYok"/>
        <w:ind w:left="709"/>
        <w:jc w:val="both"/>
        <w:rPr>
          <w:rFonts w:ascii="Times New Roman" w:hAnsi="Times New Roman" w:cs="Times New Roman"/>
          <w:sz w:val="24"/>
          <w:szCs w:val="24"/>
        </w:rPr>
      </w:pPr>
      <w:r w:rsidRPr="00180D0A">
        <w:rPr>
          <w:rFonts w:ascii="Times New Roman" w:hAnsi="Times New Roman" w:cs="Times New Roman"/>
          <w:sz w:val="24"/>
          <w:szCs w:val="24"/>
        </w:rPr>
        <w:t>f</w:t>
      </w:r>
      <w:r w:rsidR="00F662CE" w:rsidRPr="00180D0A">
        <w:rPr>
          <w:rFonts w:ascii="Times New Roman" w:hAnsi="Times New Roman" w:cs="Times New Roman"/>
          <w:sz w:val="24"/>
          <w:szCs w:val="24"/>
        </w:rPr>
        <w:t>) İş kazası veya meslek hastalığı ile sonuçlanmasa bile yangın, parlama veya patlama gibi işyerindeki iş sağlığı ve güvenliğini ciddi şekilde etkileyen olayların ortaya çıkması.</w:t>
      </w:r>
    </w:p>
    <w:p w14:paraId="69403755" w14:textId="77777777" w:rsidR="00F662CE" w:rsidRPr="00180D0A" w:rsidRDefault="00F662CE" w:rsidP="00F662CE">
      <w:pPr>
        <w:pStyle w:val="AralkYok"/>
        <w:jc w:val="both"/>
        <w:rPr>
          <w:rFonts w:ascii="Times New Roman" w:hAnsi="Times New Roman" w:cs="Times New Roman"/>
          <w:sz w:val="24"/>
          <w:szCs w:val="24"/>
        </w:rPr>
      </w:pPr>
    </w:p>
    <w:p w14:paraId="5F97B8C1" w14:textId="77777777" w:rsidR="00F662CE" w:rsidRPr="00180D0A" w:rsidRDefault="00F662CE" w:rsidP="00D95A56">
      <w:pPr>
        <w:pStyle w:val="AralkYok"/>
        <w:ind w:left="709"/>
        <w:jc w:val="both"/>
        <w:rPr>
          <w:rFonts w:ascii="Times New Roman" w:hAnsi="Times New Roman" w:cs="Times New Roman"/>
          <w:sz w:val="24"/>
          <w:szCs w:val="24"/>
        </w:rPr>
      </w:pPr>
      <w:r w:rsidRPr="00180D0A">
        <w:rPr>
          <w:rFonts w:ascii="Times New Roman" w:hAnsi="Times New Roman" w:cs="Times New Roman"/>
          <w:b/>
          <w:sz w:val="24"/>
          <w:szCs w:val="24"/>
        </w:rPr>
        <w:t>(5) Risk değerlendirmesi süreçleri</w:t>
      </w:r>
      <w:r w:rsidRPr="00180D0A">
        <w:rPr>
          <w:rFonts w:ascii="Times New Roman" w:hAnsi="Times New Roman" w:cs="Times New Roman"/>
          <w:sz w:val="24"/>
          <w:szCs w:val="24"/>
        </w:rPr>
        <w:t>; Risk değerlendirmesi, aşağıdaki sıralamada yer alan aşamaların yerine getirilmesi yoluyla gerçekleştirilir.</w:t>
      </w:r>
    </w:p>
    <w:p w14:paraId="5A97AE23"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 xml:space="preserve">a) </w:t>
      </w:r>
      <w:r w:rsidRPr="00180D0A">
        <w:rPr>
          <w:rFonts w:ascii="Times New Roman" w:hAnsi="Times New Roman" w:cs="Times New Roman"/>
          <w:b/>
          <w:sz w:val="24"/>
          <w:szCs w:val="24"/>
        </w:rPr>
        <w:t>Planlama</w:t>
      </w:r>
      <w:r w:rsidRPr="00180D0A">
        <w:rPr>
          <w:rFonts w:ascii="Times New Roman" w:hAnsi="Times New Roman" w:cs="Times New Roman"/>
          <w:sz w:val="24"/>
          <w:szCs w:val="24"/>
        </w:rPr>
        <w:t xml:space="preserve">: Risk değerlendirmesi çalışmaları, mevcut mevzuat ve işyeri koşulları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çerçevesinde </w:t>
      </w:r>
      <w:r w:rsidRPr="00180D0A">
        <w:rPr>
          <w:rFonts w:ascii="Times New Roman" w:hAnsi="Times New Roman" w:cs="Times New Roman"/>
          <w:sz w:val="24"/>
          <w:szCs w:val="24"/>
        </w:rPr>
        <w:tab/>
        <w:t>planlanır,</w:t>
      </w:r>
    </w:p>
    <w:p w14:paraId="08004F62" w14:textId="77777777" w:rsidR="00CD62FB" w:rsidRPr="00180D0A" w:rsidRDefault="00CD62FB" w:rsidP="00F662CE">
      <w:pPr>
        <w:pStyle w:val="AralkYok"/>
        <w:ind w:firstLine="708"/>
        <w:jc w:val="both"/>
        <w:rPr>
          <w:rFonts w:ascii="Times New Roman" w:hAnsi="Times New Roman" w:cs="Times New Roman"/>
          <w:sz w:val="24"/>
          <w:szCs w:val="24"/>
        </w:rPr>
      </w:pPr>
    </w:p>
    <w:p w14:paraId="0EF20DD7" w14:textId="77777777" w:rsidR="00CD62FB" w:rsidRPr="00180D0A" w:rsidRDefault="00CD62FB" w:rsidP="00F662CE">
      <w:pPr>
        <w:pStyle w:val="AralkYok"/>
        <w:ind w:firstLine="708"/>
        <w:jc w:val="both"/>
        <w:rPr>
          <w:rFonts w:ascii="Times New Roman" w:hAnsi="Times New Roman" w:cs="Times New Roman"/>
          <w:sz w:val="24"/>
          <w:szCs w:val="24"/>
        </w:rPr>
      </w:pPr>
    </w:p>
    <w:p w14:paraId="77099D29" w14:textId="77777777" w:rsidR="00CD62FB" w:rsidRDefault="00CD62FB" w:rsidP="00CD62FB">
      <w:pPr>
        <w:pStyle w:val="AralkYok"/>
        <w:ind w:firstLine="708"/>
        <w:jc w:val="center"/>
        <w:rPr>
          <w:rFonts w:ascii="Times New Roman" w:hAnsi="Times New Roman" w:cs="Times New Roman"/>
          <w:sz w:val="24"/>
          <w:szCs w:val="24"/>
        </w:rPr>
      </w:pPr>
      <w:r w:rsidRPr="00180D0A">
        <w:rPr>
          <w:rFonts w:ascii="Times New Roman" w:hAnsi="Times New Roman" w:cs="Times New Roman"/>
          <w:noProof/>
          <w:lang w:eastAsia="tr-TR"/>
        </w:rPr>
        <w:drawing>
          <wp:inline distT="0" distB="0" distL="0" distR="0" wp14:anchorId="27AC0CA8" wp14:editId="0E6E407B">
            <wp:extent cx="3755632" cy="1266825"/>
            <wp:effectExtent l="0" t="0" r="0" b="0"/>
            <wp:docPr id="9" name="Resim 9" descr="isg uyarÄ± iÅaretleri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g uyarÄ± iÅaretleri ile ilgili gÃ¶rsel sonuc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55632" cy="1266825"/>
                    </a:xfrm>
                    <a:prstGeom prst="rect">
                      <a:avLst/>
                    </a:prstGeom>
                    <a:noFill/>
                    <a:ln>
                      <a:noFill/>
                    </a:ln>
                  </pic:spPr>
                </pic:pic>
              </a:graphicData>
            </a:graphic>
          </wp:inline>
        </w:drawing>
      </w:r>
    </w:p>
    <w:p w14:paraId="46DF269B" w14:textId="77777777" w:rsidR="00D95A56" w:rsidRPr="00180D0A" w:rsidRDefault="00D95A56" w:rsidP="00CD62FB">
      <w:pPr>
        <w:pStyle w:val="AralkYok"/>
        <w:ind w:firstLine="708"/>
        <w:jc w:val="center"/>
        <w:rPr>
          <w:rFonts w:ascii="Times New Roman" w:hAnsi="Times New Roman" w:cs="Times New Roman"/>
          <w:sz w:val="24"/>
          <w:szCs w:val="24"/>
        </w:rPr>
      </w:pPr>
    </w:p>
    <w:p w14:paraId="79D8D3C2"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lastRenderedPageBreak/>
        <w:t xml:space="preserve">b) </w:t>
      </w:r>
      <w:r w:rsidRPr="00180D0A">
        <w:rPr>
          <w:rFonts w:ascii="Times New Roman" w:hAnsi="Times New Roman" w:cs="Times New Roman"/>
          <w:b/>
          <w:sz w:val="24"/>
          <w:szCs w:val="24"/>
        </w:rPr>
        <w:t>İşyerinde yürütülen çalışmaların sınıflandırılması</w:t>
      </w:r>
      <w:r w:rsidRPr="00180D0A">
        <w:rPr>
          <w:rFonts w:ascii="Times New Roman" w:hAnsi="Times New Roman" w:cs="Times New Roman"/>
          <w:sz w:val="24"/>
          <w:szCs w:val="24"/>
        </w:rPr>
        <w:t xml:space="preserve">: İşyerinde yürütülmekte olan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veya </w:t>
      </w:r>
      <w:r w:rsidRPr="00180D0A">
        <w:rPr>
          <w:rFonts w:ascii="Times New Roman" w:hAnsi="Times New Roman" w:cs="Times New Roman"/>
          <w:sz w:val="24"/>
          <w:szCs w:val="24"/>
        </w:rPr>
        <w:tab/>
        <w:t xml:space="preserve">yürütülecek olan faaliyetler özelliklerine göre sınıflandırmaya tabi tutulur.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Sınıflandır</w:t>
      </w:r>
      <w:r w:rsidR="006D1B6A" w:rsidRPr="00180D0A">
        <w:rPr>
          <w:rFonts w:ascii="Times New Roman" w:hAnsi="Times New Roman" w:cs="Times New Roman"/>
          <w:sz w:val="24"/>
          <w:szCs w:val="24"/>
        </w:rPr>
        <w:t xml:space="preserve">mada, sürekli </w:t>
      </w:r>
      <w:r w:rsidRPr="00180D0A">
        <w:rPr>
          <w:rFonts w:ascii="Times New Roman" w:hAnsi="Times New Roman" w:cs="Times New Roman"/>
          <w:sz w:val="24"/>
          <w:szCs w:val="24"/>
        </w:rPr>
        <w:t xml:space="preserve">olmamakla birlikte periyodik olarak veya değişen aralıklarla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yürütülen bakım ve onarım gibi faaliyetler de dikkate alınır. Sınıflandırmada, işyerinin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içinde ve dışında yürütülen işler, üretim veya hizmet sürecinin aşamaları, planlanmış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veya ani faaliyetler, çalışanların görev tanımları gibi </w:t>
      </w:r>
      <w:r w:rsidRPr="00180D0A">
        <w:rPr>
          <w:rFonts w:ascii="Times New Roman" w:hAnsi="Times New Roman" w:cs="Times New Roman"/>
          <w:sz w:val="24"/>
          <w:szCs w:val="24"/>
        </w:rPr>
        <w:tab/>
        <w:t>unsurlardan</w:t>
      </w:r>
      <w:r w:rsidR="007929AC" w:rsidRPr="00180D0A">
        <w:rPr>
          <w:rFonts w:ascii="Times New Roman" w:hAnsi="Times New Roman" w:cs="Times New Roman"/>
          <w:sz w:val="24"/>
          <w:szCs w:val="24"/>
        </w:rPr>
        <w:t xml:space="preserve"> </w:t>
      </w:r>
      <w:r w:rsidRPr="00180D0A">
        <w:rPr>
          <w:rFonts w:ascii="Times New Roman" w:hAnsi="Times New Roman" w:cs="Times New Roman"/>
          <w:sz w:val="24"/>
          <w:szCs w:val="24"/>
        </w:rPr>
        <w:t xml:space="preserve">da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yararlanılabilir,</w:t>
      </w:r>
    </w:p>
    <w:p w14:paraId="0E40B64F"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 xml:space="preserve">c) </w:t>
      </w:r>
      <w:r w:rsidRPr="00180D0A">
        <w:rPr>
          <w:rFonts w:ascii="Times New Roman" w:hAnsi="Times New Roman" w:cs="Times New Roman"/>
          <w:b/>
          <w:sz w:val="24"/>
          <w:szCs w:val="24"/>
        </w:rPr>
        <w:t>Bilgi ve veri toplama:</w:t>
      </w:r>
      <w:r w:rsidRPr="00180D0A">
        <w:rPr>
          <w:rFonts w:ascii="Times New Roman" w:hAnsi="Times New Roman" w:cs="Times New Roman"/>
          <w:sz w:val="24"/>
          <w:szCs w:val="24"/>
        </w:rPr>
        <w:t xml:space="preserve"> Bilgi ve veri toplamada, işyerinde yürütülen işler, bu işlerin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süresi ve sıklığı, işin yürütüldüğü yer, işin kim veya kimler tarafından yürütüldüğü,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yürütülen işten etkilenebilecek olanlar, alınmış olan eğitimler, işin yürütülmesi için ön</w:t>
      </w:r>
      <w:r w:rsidR="006D1B6A" w:rsidRPr="00180D0A">
        <w:rPr>
          <w:rFonts w:ascii="Times New Roman" w:hAnsi="Times New Roman" w:cs="Times New Roman"/>
          <w:sz w:val="24"/>
          <w:szCs w:val="24"/>
        </w:rPr>
        <w:t xml:space="preserve"> </w:t>
      </w:r>
      <w:r w:rsidR="007929AC" w:rsidRPr="00180D0A">
        <w:rPr>
          <w:rFonts w:ascii="Times New Roman" w:hAnsi="Times New Roman" w:cs="Times New Roman"/>
          <w:sz w:val="24"/>
          <w:szCs w:val="24"/>
        </w:rPr>
        <w:tab/>
      </w:r>
      <w:r w:rsidR="006D1B6A" w:rsidRPr="00180D0A">
        <w:rPr>
          <w:rFonts w:ascii="Times New Roman" w:hAnsi="Times New Roman" w:cs="Times New Roman"/>
          <w:sz w:val="24"/>
          <w:szCs w:val="24"/>
        </w:rPr>
        <w:t xml:space="preserve">izin gerekip gerekmediği, işin </w:t>
      </w:r>
      <w:r w:rsidRPr="00180D0A">
        <w:rPr>
          <w:rFonts w:ascii="Times New Roman" w:hAnsi="Times New Roman" w:cs="Times New Roman"/>
          <w:sz w:val="24"/>
          <w:szCs w:val="24"/>
        </w:rPr>
        <w:t xml:space="preserve">yürütülmesi sırasında kullanılacak makine ve </w:t>
      </w:r>
      <w:proofErr w:type="gramStart"/>
      <w:r w:rsidRPr="00180D0A">
        <w:rPr>
          <w:rFonts w:ascii="Times New Roman" w:hAnsi="Times New Roman" w:cs="Times New Roman"/>
          <w:sz w:val="24"/>
          <w:szCs w:val="24"/>
        </w:rPr>
        <w:t>ekipman</w:t>
      </w:r>
      <w:proofErr w:type="gramEnd"/>
      <w:r w:rsidRPr="00180D0A">
        <w:rPr>
          <w:rFonts w:ascii="Times New Roman" w:hAnsi="Times New Roman" w:cs="Times New Roman"/>
          <w:sz w:val="24"/>
          <w:szCs w:val="24"/>
        </w:rPr>
        <w:t xml:space="preserve">,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bu </w:t>
      </w:r>
      <w:r w:rsidR="006D1B6A" w:rsidRPr="00180D0A">
        <w:rPr>
          <w:rFonts w:ascii="Times New Roman" w:hAnsi="Times New Roman" w:cs="Times New Roman"/>
          <w:sz w:val="24"/>
          <w:szCs w:val="24"/>
        </w:rPr>
        <w:t xml:space="preserve">makine ve ekipmanların kullanım </w:t>
      </w:r>
      <w:r w:rsidRPr="00180D0A">
        <w:rPr>
          <w:rFonts w:ascii="Times New Roman" w:hAnsi="Times New Roman" w:cs="Times New Roman"/>
          <w:sz w:val="24"/>
          <w:szCs w:val="24"/>
        </w:rPr>
        <w:t xml:space="preserve">talimatları, kaldırılacak veya taşınacak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malzemelerle bunların özellik</w:t>
      </w:r>
      <w:r w:rsidR="006D1B6A" w:rsidRPr="00180D0A">
        <w:rPr>
          <w:rFonts w:ascii="Times New Roman" w:hAnsi="Times New Roman" w:cs="Times New Roman"/>
          <w:sz w:val="24"/>
          <w:szCs w:val="24"/>
        </w:rPr>
        <w:t xml:space="preserve">leri, kullanılan kimyasallar ve </w:t>
      </w:r>
      <w:r w:rsidRPr="00180D0A">
        <w:rPr>
          <w:rFonts w:ascii="Times New Roman" w:hAnsi="Times New Roman" w:cs="Times New Roman"/>
          <w:sz w:val="24"/>
          <w:szCs w:val="24"/>
        </w:rPr>
        <w:t xml:space="preserve">özellikleri, mevcut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korunma önlemleri, daha önce meydana gelmiş olan kaza veya meslek hastalıkları gibi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unsurlar dikkate alınır,</w:t>
      </w:r>
    </w:p>
    <w:p w14:paraId="639EBFDA"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ç</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Tehlikelerin tanımlanması</w:t>
      </w:r>
      <w:r w:rsidR="00F662CE" w:rsidRPr="00180D0A">
        <w:rPr>
          <w:rFonts w:ascii="Times New Roman" w:hAnsi="Times New Roman" w:cs="Times New Roman"/>
          <w:sz w:val="24"/>
          <w:szCs w:val="24"/>
        </w:rPr>
        <w:t xml:space="preserve">: Kayma, takılma ve benzeri nedenlerle düşme,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yüksekten düşme, </w:t>
      </w:r>
      <w:r w:rsidR="00F662CE" w:rsidRPr="00180D0A">
        <w:rPr>
          <w:rFonts w:ascii="Times New Roman" w:hAnsi="Times New Roman" w:cs="Times New Roman"/>
          <w:sz w:val="24"/>
          <w:szCs w:val="24"/>
        </w:rPr>
        <w:tab/>
        <w:t xml:space="preserve">cisimlerin düşmesi, gürültü ve titreşim, uygun olmayan duruş ve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çalışma şekilleri, radyasyon ve ultraviyole ışınlar, seyyar el aletlerinin kullanımı, sabit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makine ve </w:t>
      </w:r>
      <w:proofErr w:type="gramStart"/>
      <w:r w:rsidR="00F662CE" w:rsidRPr="00180D0A">
        <w:rPr>
          <w:rFonts w:ascii="Times New Roman" w:hAnsi="Times New Roman" w:cs="Times New Roman"/>
          <w:sz w:val="24"/>
          <w:szCs w:val="24"/>
        </w:rPr>
        <w:t>tezgahların</w:t>
      </w:r>
      <w:proofErr w:type="gramEnd"/>
      <w:r w:rsidR="00F662CE" w:rsidRPr="00180D0A">
        <w:rPr>
          <w:rFonts w:ascii="Times New Roman" w:hAnsi="Times New Roman" w:cs="Times New Roman"/>
          <w:sz w:val="24"/>
          <w:szCs w:val="24"/>
        </w:rPr>
        <w:t xml:space="preserve"> kullanımı, hareketli </w:t>
      </w:r>
      <w:r w:rsidR="00F662CE" w:rsidRPr="00180D0A">
        <w:rPr>
          <w:rFonts w:ascii="Times New Roman" w:hAnsi="Times New Roman" w:cs="Times New Roman"/>
          <w:sz w:val="24"/>
          <w:szCs w:val="24"/>
        </w:rPr>
        <w:tab/>
        <w:t xml:space="preserve">erişim ekipmanları; merdivenler,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platformlar, mekanik kaldırma araçları, ürünler, emisyonlar ve </w:t>
      </w:r>
      <w:r w:rsidR="00F662CE" w:rsidRPr="00180D0A">
        <w:rPr>
          <w:rFonts w:ascii="Times New Roman" w:hAnsi="Times New Roman" w:cs="Times New Roman"/>
          <w:sz w:val="24"/>
          <w:szCs w:val="24"/>
        </w:rPr>
        <w:tab/>
        <w:t xml:space="preserve">atıklar, yangın,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parlama ve patlama, elle taşıma işleri, elektrik ve elektrikli aletler ile çalışma, basınçlı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kaplar, aydınlatma, ekranlı araçlarla çalışma, termal konfor koşulları; sıcaklık, nem,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h</w:t>
      </w:r>
      <w:r w:rsidR="00BF0BBF" w:rsidRPr="00180D0A">
        <w:rPr>
          <w:rFonts w:ascii="Times New Roman" w:hAnsi="Times New Roman" w:cs="Times New Roman"/>
          <w:sz w:val="24"/>
          <w:szCs w:val="24"/>
        </w:rPr>
        <w:t>avalandırma, kimyasal faktörler</w:t>
      </w:r>
      <w:r w:rsidR="00F662CE" w:rsidRPr="00180D0A">
        <w:rPr>
          <w:rFonts w:ascii="Times New Roman" w:hAnsi="Times New Roman" w:cs="Times New Roman"/>
          <w:sz w:val="24"/>
          <w:szCs w:val="24"/>
        </w:rPr>
        <w:t xml:space="preserve">; </w:t>
      </w:r>
      <w:proofErr w:type="spellStart"/>
      <w:r w:rsidR="00F662CE" w:rsidRPr="00180D0A">
        <w:rPr>
          <w:rFonts w:ascii="Times New Roman" w:hAnsi="Times New Roman" w:cs="Times New Roman"/>
          <w:sz w:val="24"/>
          <w:szCs w:val="24"/>
        </w:rPr>
        <w:t>toksit</w:t>
      </w:r>
      <w:proofErr w:type="spellEnd"/>
      <w:r w:rsidR="00F662CE" w:rsidRPr="00180D0A">
        <w:rPr>
          <w:rFonts w:ascii="Times New Roman" w:hAnsi="Times New Roman" w:cs="Times New Roman"/>
          <w:sz w:val="24"/>
          <w:szCs w:val="24"/>
        </w:rPr>
        <w:t xml:space="preserve">, gaz ve buharlar, organik </w:t>
      </w:r>
      <w:proofErr w:type="spellStart"/>
      <w:r w:rsidR="00F662CE" w:rsidRPr="00180D0A">
        <w:rPr>
          <w:rFonts w:ascii="Times New Roman" w:hAnsi="Times New Roman" w:cs="Times New Roman"/>
          <w:sz w:val="24"/>
          <w:szCs w:val="24"/>
        </w:rPr>
        <w:t>solventler</w:t>
      </w:r>
      <w:proofErr w:type="spellEnd"/>
      <w:r w:rsidR="00F662CE" w:rsidRPr="00180D0A">
        <w:rPr>
          <w:rFonts w:ascii="Times New Roman" w:hAnsi="Times New Roman" w:cs="Times New Roman"/>
          <w:sz w:val="24"/>
          <w:szCs w:val="24"/>
        </w:rPr>
        <w:t xml:space="preserve"> ve tozlar,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biyolojik </w:t>
      </w:r>
      <w:r w:rsidR="00F662CE" w:rsidRPr="00180D0A">
        <w:rPr>
          <w:rFonts w:ascii="Times New Roman" w:hAnsi="Times New Roman" w:cs="Times New Roman"/>
          <w:sz w:val="24"/>
          <w:szCs w:val="24"/>
        </w:rPr>
        <w:tab/>
      </w:r>
      <w:r w:rsidR="006D1B6A" w:rsidRPr="00180D0A">
        <w:rPr>
          <w:rFonts w:ascii="Times New Roman" w:hAnsi="Times New Roman" w:cs="Times New Roman"/>
          <w:sz w:val="24"/>
          <w:szCs w:val="24"/>
        </w:rPr>
        <w:t xml:space="preserve">ajanlar; </w:t>
      </w:r>
      <w:r w:rsidR="00F662CE" w:rsidRPr="00180D0A">
        <w:rPr>
          <w:rFonts w:ascii="Times New Roman" w:hAnsi="Times New Roman" w:cs="Times New Roman"/>
          <w:sz w:val="24"/>
          <w:szCs w:val="24"/>
        </w:rPr>
        <w:t xml:space="preserve">mikroorganizmalar, bakteriler, virüsler, rutin çalışma, işyeri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yerleşim planı, iş stresi, kapalı yerlerde çalışma, yalnız çalışma, motorlu araçların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kullanımı, taşımacılık ve yollar, su üzerinde veya yakınında çalışma, şiddet, hakaret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veya tacize maruz kalma, istenmeyen insan davranışları; </w:t>
      </w:r>
      <w:r w:rsidR="006D1B6A" w:rsidRPr="00180D0A">
        <w:rPr>
          <w:rFonts w:ascii="Times New Roman" w:hAnsi="Times New Roman" w:cs="Times New Roman"/>
          <w:sz w:val="24"/>
          <w:szCs w:val="24"/>
        </w:rPr>
        <w:tab/>
        <w:t>dikkatsizlik, yorgunluk</w:t>
      </w:r>
      <w:r w:rsidR="00F662CE" w:rsidRPr="00180D0A">
        <w:rPr>
          <w:rFonts w:ascii="Times New Roman" w:hAnsi="Times New Roman" w:cs="Times New Roman"/>
          <w:sz w:val="24"/>
          <w:szCs w:val="24"/>
        </w:rPr>
        <w:t xml:space="preserve">,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aldırmazlık, anlama güçlüğü, öfke, kavga etmek, işyeri koşullarına göre </w:t>
      </w:r>
      <w:r w:rsidR="00F662CE" w:rsidRPr="00180D0A">
        <w:rPr>
          <w:rFonts w:ascii="Times New Roman" w:hAnsi="Times New Roman" w:cs="Times New Roman"/>
          <w:sz w:val="24"/>
          <w:szCs w:val="24"/>
        </w:rPr>
        <w:tab/>
      </w:r>
      <w:r w:rsidR="006D1B6A" w:rsidRPr="00180D0A">
        <w:rPr>
          <w:rFonts w:ascii="Times New Roman" w:hAnsi="Times New Roman" w:cs="Times New Roman"/>
          <w:sz w:val="24"/>
          <w:szCs w:val="24"/>
        </w:rPr>
        <w:t xml:space="preserve">diğer </w:t>
      </w:r>
      <w:r w:rsidR="00F662CE" w:rsidRPr="00180D0A">
        <w:rPr>
          <w:rFonts w:ascii="Times New Roman" w:hAnsi="Times New Roman" w:cs="Times New Roman"/>
          <w:sz w:val="24"/>
          <w:szCs w:val="24"/>
        </w:rPr>
        <w:t xml:space="preserve">tehlike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kaynakları, ateşli ve yanıcı ortamda çalışma; belirtilen tehlike veya kaynaklarının </w:t>
      </w:r>
      <w:r w:rsidR="00F662CE" w:rsidRPr="00180D0A">
        <w:rPr>
          <w:rFonts w:ascii="Times New Roman" w:hAnsi="Times New Roman" w:cs="Times New Roman"/>
          <w:sz w:val="24"/>
          <w:szCs w:val="24"/>
        </w:rPr>
        <w:tab/>
        <w:t xml:space="preserve">bulunup bulunmadığı, tehlike varsa bundan kimlerin ve ne şekilde etkilenebileceği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dikkate alınarak </w:t>
      </w:r>
      <w:r w:rsidR="00F662CE" w:rsidRPr="00180D0A">
        <w:rPr>
          <w:rFonts w:ascii="Times New Roman" w:hAnsi="Times New Roman" w:cs="Times New Roman"/>
          <w:sz w:val="24"/>
          <w:szCs w:val="24"/>
        </w:rPr>
        <w:tab/>
        <w:t>yapılır,</w:t>
      </w:r>
    </w:p>
    <w:p w14:paraId="5C32EF27"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d</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Risk analizi</w:t>
      </w:r>
      <w:r w:rsidR="00F662CE" w:rsidRPr="00180D0A">
        <w:rPr>
          <w:rFonts w:ascii="Times New Roman" w:hAnsi="Times New Roman" w:cs="Times New Roman"/>
          <w:sz w:val="24"/>
          <w:szCs w:val="24"/>
        </w:rPr>
        <w:t xml:space="preserve">: Risk analizi ile belirlenen tehlikelerin verebileceği zarar, hasar veya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yaralanmanın </w:t>
      </w:r>
      <w:r w:rsidR="00F662CE" w:rsidRPr="00180D0A">
        <w:rPr>
          <w:rFonts w:ascii="Times New Roman" w:hAnsi="Times New Roman" w:cs="Times New Roman"/>
          <w:sz w:val="24"/>
          <w:szCs w:val="24"/>
        </w:rPr>
        <w:tab/>
        <w:t xml:space="preserve">şiddeti ve bu zarar, hasar veya yaralanmanın ortaya çıkma olasılığı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belirlenir. Risk analizinde, </w:t>
      </w:r>
      <w:r w:rsidR="00F662CE" w:rsidRPr="00180D0A">
        <w:rPr>
          <w:rFonts w:ascii="Times New Roman" w:hAnsi="Times New Roman" w:cs="Times New Roman"/>
          <w:sz w:val="24"/>
          <w:szCs w:val="24"/>
        </w:rPr>
        <w:tab/>
        <w:t xml:space="preserve">tehlikeye maruz kalan kişi sayısı, tehlikeye </w:t>
      </w:r>
      <w:proofErr w:type="spellStart"/>
      <w:r w:rsidR="00F662CE" w:rsidRPr="00180D0A">
        <w:rPr>
          <w:rFonts w:ascii="Times New Roman" w:hAnsi="Times New Roman" w:cs="Times New Roman"/>
          <w:sz w:val="24"/>
          <w:szCs w:val="24"/>
        </w:rPr>
        <w:t>maruziyet</w:t>
      </w:r>
      <w:proofErr w:type="spellEnd"/>
      <w:r w:rsidR="00F662CE" w:rsidRPr="00180D0A">
        <w:rPr>
          <w:rFonts w:ascii="Times New Roman" w:hAnsi="Times New Roman" w:cs="Times New Roman"/>
          <w:sz w:val="24"/>
          <w:szCs w:val="24"/>
        </w:rPr>
        <w:t xml:space="preserve">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süresi, kişisel koruyucuların sağladığı korunma </w:t>
      </w:r>
      <w:r w:rsidR="00F662CE" w:rsidRPr="00180D0A">
        <w:rPr>
          <w:rFonts w:ascii="Times New Roman" w:hAnsi="Times New Roman" w:cs="Times New Roman"/>
          <w:sz w:val="24"/>
          <w:szCs w:val="24"/>
        </w:rPr>
        <w:tab/>
        <w:t xml:space="preserve">ve güvensiz davranışlar gibi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unsurlar dikkate alınır,</w:t>
      </w:r>
    </w:p>
    <w:p w14:paraId="290D86A8"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e</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Risk değerlendirmesi</w:t>
      </w:r>
      <w:r w:rsidR="00F662CE" w:rsidRPr="00180D0A">
        <w:rPr>
          <w:rFonts w:ascii="Times New Roman" w:hAnsi="Times New Roman" w:cs="Times New Roman"/>
          <w:sz w:val="24"/>
          <w:szCs w:val="24"/>
        </w:rPr>
        <w:t xml:space="preserve">: Risk değerlendirmesinde, belirlenen risklerin ağırlık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oranları hesaplanarak </w:t>
      </w:r>
      <w:r w:rsidR="00F662CE" w:rsidRPr="00180D0A">
        <w:rPr>
          <w:rFonts w:ascii="Times New Roman" w:hAnsi="Times New Roman" w:cs="Times New Roman"/>
          <w:sz w:val="24"/>
          <w:szCs w:val="24"/>
        </w:rPr>
        <w:tab/>
        <w:t xml:space="preserve">derecelendirme yapılır ve önlem alınmasının gerekli olup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olmadığına karar verilir,</w:t>
      </w:r>
    </w:p>
    <w:p w14:paraId="06F3AC8F" w14:textId="77777777" w:rsidR="00CD62FB" w:rsidRPr="00180D0A" w:rsidRDefault="00CD62FB" w:rsidP="00F662CE">
      <w:pPr>
        <w:pStyle w:val="AralkYok"/>
        <w:ind w:firstLine="708"/>
        <w:jc w:val="both"/>
        <w:rPr>
          <w:rFonts w:ascii="Times New Roman" w:hAnsi="Times New Roman" w:cs="Times New Roman"/>
          <w:sz w:val="24"/>
          <w:szCs w:val="24"/>
        </w:rPr>
      </w:pPr>
    </w:p>
    <w:p w14:paraId="4D2F8F0A" w14:textId="77777777" w:rsidR="00CD62FB" w:rsidRPr="00180D0A" w:rsidRDefault="00CD62FB" w:rsidP="00F662CE">
      <w:pPr>
        <w:pStyle w:val="AralkYok"/>
        <w:ind w:firstLine="708"/>
        <w:jc w:val="both"/>
        <w:rPr>
          <w:rFonts w:ascii="Times New Roman" w:hAnsi="Times New Roman" w:cs="Times New Roman"/>
          <w:sz w:val="24"/>
          <w:szCs w:val="24"/>
        </w:rPr>
      </w:pPr>
    </w:p>
    <w:p w14:paraId="348F491A" w14:textId="77777777" w:rsidR="00CD62FB" w:rsidRPr="00180D0A" w:rsidRDefault="00CD62FB" w:rsidP="00CD62FB">
      <w:pPr>
        <w:pStyle w:val="AralkYok"/>
        <w:ind w:firstLine="708"/>
        <w:jc w:val="center"/>
        <w:rPr>
          <w:rFonts w:ascii="Times New Roman" w:hAnsi="Times New Roman" w:cs="Times New Roman"/>
          <w:sz w:val="24"/>
          <w:szCs w:val="24"/>
        </w:rPr>
      </w:pPr>
      <w:r w:rsidRPr="00180D0A">
        <w:rPr>
          <w:rFonts w:ascii="Times New Roman" w:hAnsi="Times New Roman" w:cs="Times New Roman"/>
          <w:noProof/>
          <w:lang w:eastAsia="tr-TR"/>
        </w:rPr>
        <w:drawing>
          <wp:inline distT="0" distB="0" distL="0" distR="0" wp14:anchorId="36AC720C" wp14:editId="109FF527">
            <wp:extent cx="3867150" cy="1657350"/>
            <wp:effectExtent l="0" t="0" r="0" b="0"/>
            <wp:docPr id="10" name="Resim 10" descr="isg uyarÄ± karikatÃ¼r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g uyarÄ± karikatÃ¼r ile ilgili gÃ¶rsel sonuc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67150" cy="1657350"/>
                    </a:xfrm>
                    <a:prstGeom prst="rect">
                      <a:avLst/>
                    </a:prstGeom>
                    <a:noFill/>
                    <a:ln>
                      <a:noFill/>
                    </a:ln>
                  </pic:spPr>
                </pic:pic>
              </a:graphicData>
            </a:graphic>
          </wp:inline>
        </w:drawing>
      </w:r>
    </w:p>
    <w:p w14:paraId="77F43572" w14:textId="77777777" w:rsidR="00F662CE" w:rsidRPr="00180D0A" w:rsidRDefault="00434178" w:rsidP="00CD62FB">
      <w:pPr>
        <w:pStyle w:val="AralkYok"/>
        <w:ind w:firstLine="708"/>
        <w:rPr>
          <w:rFonts w:ascii="Times New Roman" w:hAnsi="Times New Roman" w:cs="Times New Roman"/>
          <w:sz w:val="24"/>
          <w:szCs w:val="24"/>
        </w:rPr>
      </w:pPr>
      <w:r w:rsidRPr="00180D0A">
        <w:rPr>
          <w:rFonts w:ascii="Times New Roman" w:hAnsi="Times New Roman" w:cs="Times New Roman"/>
          <w:sz w:val="24"/>
          <w:szCs w:val="24"/>
        </w:rPr>
        <w:lastRenderedPageBreak/>
        <w:t>f</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Önlemlerin belirlenmesi</w:t>
      </w:r>
      <w:r w:rsidR="00F662CE" w:rsidRPr="00180D0A">
        <w:rPr>
          <w:rFonts w:ascii="Times New Roman" w:hAnsi="Times New Roman" w:cs="Times New Roman"/>
          <w:sz w:val="24"/>
          <w:szCs w:val="24"/>
        </w:rPr>
        <w:t xml:space="preserve">: ilgili mevzuat ve işyeri koşulları dikkate alınarak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alınması gerekli </w:t>
      </w:r>
      <w:r w:rsidR="00F662CE" w:rsidRPr="00180D0A">
        <w:rPr>
          <w:rFonts w:ascii="Times New Roman" w:hAnsi="Times New Roman" w:cs="Times New Roman"/>
          <w:sz w:val="24"/>
          <w:szCs w:val="24"/>
        </w:rPr>
        <w:tab/>
        <w:t xml:space="preserve">önlemlere karar verilir. İşyerindeki riskleri kontrol altına alma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yöntemleri, önceliğin derecesine göre </w:t>
      </w:r>
      <w:r w:rsidR="00F662CE" w:rsidRPr="00180D0A">
        <w:rPr>
          <w:rFonts w:ascii="Times New Roman" w:hAnsi="Times New Roman" w:cs="Times New Roman"/>
          <w:sz w:val="24"/>
          <w:szCs w:val="24"/>
        </w:rPr>
        <w:tab/>
        <w:t xml:space="preserve">ve en öncelikli olandan daha az öncelikli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olana doğru sıralanmak üzere; riskleri kaynağında yok </w:t>
      </w:r>
      <w:r w:rsidR="00F662CE" w:rsidRPr="00180D0A">
        <w:rPr>
          <w:rFonts w:ascii="Times New Roman" w:hAnsi="Times New Roman" w:cs="Times New Roman"/>
          <w:sz w:val="24"/>
          <w:szCs w:val="24"/>
        </w:rPr>
        <w:tab/>
        <w:t xml:space="preserve">etmeye çalışmak, tehlikeli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olanı, daha az tehlikeli olanla değiştirmek, toplu koruma önlemlerini, </w:t>
      </w:r>
      <w:r w:rsidR="00F662CE" w:rsidRPr="00180D0A">
        <w:rPr>
          <w:rFonts w:ascii="Times New Roman" w:hAnsi="Times New Roman" w:cs="Times New Roman"/>
          <w:sz w:val="24"/>
          <w:szCs w:val="24"/>
        </w:rPr>
        <w:tab/>
        <w:t xml:space="preserve">kişisel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korunma önlemlerine tercih etmek, mühendislik önlemlerini uygulamak, ergonomik </w:t>
      </w:r>
      <w:r w:rsidR="00F662CE" w:rsidRPr="00180D0A">
        <w:rPr>
          <w:rFonts w:ascii="Times New Roman" w:hAnsi="Times New Roman" w:cs="Times New Roman"/>
          <w:sz w:val="24"/>
          <w:szCs w:val="24"/>
        </w:rPr>
        <w:tab/>
        <w:t>yaklaşımlardan yararlanmak gibi olmalıdır,</w:t>
      </w:r>
    </w:p>
    <w:p w14:paraId="6EB34FCC"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g</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Risk değerlendirme raporu hazırlanması</w:t>
      </w:r>
      <w:r w:rsidR="00F662CE" w:rsidRPr="00180D0A">
        <w:rPr>
          <w:rFonts w:ascii="Times New Roman" w:hAnsi="Times New Roman" w:cs="Times New Roman"/>
          <w:sz w:val="24"/>
          <w:szCs w:val="24"/>
        </w:rPr>
        <w:t xml:space="preserve">: risk değerlendirme raporunda yapılan </w:t>
      </w:r>
      <w:r w:rsidR="007929AC" w:rsidRPr="00180D0A">
        <w:rPr>
          <w:rFonts w:ascii="Times New Roman" w:hAnsi="Times New Roman" w:cs="Times New Roman"/>
          <w:sz w:val="24"/>
          <w:szCs w:val="24"/>
        </w:rPr>
        <w:tab/>
        <w:t xml:space="preserve">işin </w:t>
      </w:r>
      <w:r w:rsidR="00F662CE" w:rsidRPr="00180D0A">
        <w:rPr>
          <w:rFonts w:ascii="Times New Roman" w:hAnsi="Times New Roman" w:cs="Times New Roman"/>
          <w:sz w:val="24"/>
          <w:szCs w:val="24"/>
        </w:rPr>
        <w:t xml:space="preserve">tanımlanması, mevcut riskler, risklerden etkilenen çalışanların listesi, zarar hasar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veya yaralanmanın </w:t>
      </w:r>
      <w:r w:rsidR="00F662CE" w:rsidRPr="00180D0A">
        <w:rPr>
          <w:rFonts w:ascii="Times New Roman" w:hAnsi="Times New Roman" w:cs="Times New Roman"/>
          <w:sz w:val="24"/>
          <w:szCs w:val="24"/>
        </w:rPr>
        <w:tab/>
        <w:t xml:space="preserve">şiddeti, risk değerlendirmesinin sonuçları risk düzeyleri,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alınması gerekli kontrol önlemleri gibi </w:t>
      </w:r>
      <w:r w:rsidR="00F662CE" w:rsidRPr="00180D0A">
        <w:rPr>
          <w:rFonts w:ascii="Times New Roman" w:hAnsi="Times New Roman" w:cs="Times New Roman"/>
          <w:sz w:val="24"/>
          <w:szCs w:val="24"/>
        </w:rPr>
        <w:tab/>
        <w:t xml:space="preserve">hususlar yer almalıdır. Risk değerlendirme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raporunda, risk değerlendirmesini yapan kişilerin ad, </w:t>
      </w:r>
      <w:r w:rsidR="00F662CE" w:rsidRPr="00180D0A">
        <w:rPr>
          <w:rFonts w:ascii="Times New Roman" w:hAnsi="Times New Roman" w:cs="Times New Roman"/>
          <w:sz w:val="24"/>
          <w:szCs w:val="24"/>
        </w:rPr>
        <w:tab/>
        <w:t xml:space="preserve">soyadı ve imzaları ile risk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değerlendirmesinin yapıldığı tarih belirtilir. İşveren tarafından, risk </w:t>
      </w:r>
      <w:r w:rsidR="00F662CE" w:rsidRPr="00180D0A">
        <w:rPr>
          <w:rFonts w:ascii="Times New Roman" w:hAnsi="Times New Roman" w:cs="Times New Roman"/>
          <w:sz w:val="24"/>
          <w:szCs w:val="24"/>
        </w:rPr>
        <w:tab/>
        <w:t>değerlendirmesi</w:t>
      </w:r>
      <w:r w:rsidR="007929AC" w:rsidRPr="00180D0A">
        <w:rPr>
          <w:rFonts w:ascii="Times New Roman" w:hAnsi="Times New Roman" w:cs="Times New Roman"/>
          <w:sz w:val="24"/>
          <w:szCs w:val="24"/>
        </w:rPr>
        <w:t xml:space="preserve"> </w:t>
      </w:r>
      <w:r w:rsidR="00F662CE" w:rsidRPr="00180D0A">
        <w:rPr>
          <w:rFonts w:ascii="Times New Roman" w:hAnsi="Times New Roman" w:cs="Times New Roman"/>
          <w:sz w:val="24"/>
          <w:szCs w:val="24"/>
        </w:rPr>
        <w:t xml:space="preserve">bulgularının kaydedilmesinde kullanılacak ve risk değerlendirme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raporuna temel olacak bilgileri içeren örnek risk değerlendirme formu hazırlanır,</w:t>
      </w:r>
    </w:p>
    <w:p w14:paraId="700928D6" w14:textId="77777777" w:rsidR="00F662CE" w:rsidRPr="00180D0A" w:rsidRDefault="00434178"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ğ</w:t>
      </w:r>
      <w:r w:rsidR="00F662CE" w:rsidRPr="00180D0A">
        <w:rPr>
          <w:rFonts w:ascii="Times New Roman" w:hAnsi="Times New Roman" w:cs="Times New Roman"/>
          <w:sz w:val="24"/>
          <w:szCs w:val="24"/>
        </w:rPr>
        <w:t xml:space="preserve">) </w:t>
      </w:r>
      <w:r w:rsidR="00F662CE" w:rsidRPr="00180D0A">
        <w:rPr>
          <w:rFonts w:ascii="Times New Roman" w:hAnsi="Times New Roman" w:cs="Times New Roman"/>
          <w:b/>
          <w:sz w:val="24"/>
          <w:szCs w:val="24"/>
        </w:rPr>
        <w:t>Denetim, izleme ve gözden geçirme</w:t>
      </w:r>
      <w:r w:rsidR="00F662CE" w:rsidRPr="00180D0A">
        <w:rPr>
          <w:rFonts w:ascii="Times New Roman" w:hAnsi="Times New Roman" w:cs="Times New Roman"/>
          <w:sz w:val="24"/>
          <w:szCs w:val="24"/>
        </w:rPr>
        <w:t xml:space="preserve">: İşyerinde gerçekleştirilen risk yönetiminin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tüm aşamaları ve </w:t>
      </w:r>
      <w:r w:rsidR="00F662CE" w:rsidRPr="00180D0A">
        <w:rPr>
          <w:rFonts w:ascii="Times New Roman" w:hAnsi="Times New Roman" w:cs="Times New Roman"/>
          <w:sz w:val="24"/>
          <w:szCs w:val="24"/>
        </w:rPr>
        <w:tab/>
        <w:t xml:space="preserve">uygulanması düzenli olarak denetlenir, izlenir ve aksayan yönler </w:t>
      </w:r>
      <w:r w:rsidR="007929AC" w:rsidRPr="00180D0A">
        <w:rPr>
          <w:rFonts w:ascii="Times New Roman" w:hAnsi="Times New Roman" w:cs="Times New Roman"/>
          <w:sz w:val="24"/>
          <w:szCs w:val="24"/>
        </w:rPr>
        <w:tab/>
      </w:r>
      <w:r w:rsidR="00F662CE" w:rsidRPr="00180D0A">
        <w:rPr>
          <w:rFonts w:ascii="Times New Roman" w:hAnsi="Times New Roman" w:cs="Times New Roman"/>
          <w:sz w:val="24"/>
          <w:szCs w:val="24"/>
        </w:rPr>
        <w:t>yeniden gözden geçirilir.</w:t>
      </w:r>
    </w:p>
    <w:p w14:paraId="2A7090F4" w14:textId="77777777" w:rsidR="00F662CE" w:rsidRPr="00180D0A" w:rsidRDefault="00F662CE" w:rsidP="00F662CE">
      <w:pPr>
        <w:pStyle w:val="AralkYok"/>
        <w:jc w:val="both"/>
        <w:rPr>
          <w:rFonts w:ascii="Times New Roman" w:hAnsi="Times New Roman" w:cs="Times New Roman"/>
          <w:sz w:val="24"/>
          <w:szCs w:val="24"/>
        </w:rPr>
      </w:pPr>
    </w:p>
    <w:p w14:paraId="3B75BA2E" w14:textId="77777777" w:rsidR="00F662CE" w:rsidRPr="00180D0A" w:rsidRDefault="00F662CE" w:rsidP="00D95A56">
      <w:pPr>
        <w:pStyle w:val="AralkYok"/>
        <w:ind w:left="709"/>
        <w:jc w:val="both"/>
        <w:rPr>
          <w:rFonts w:ascii="Times New Roman" w:hAnsi="Times New Roman" w:cs="Times New Roman"/>
          <w:sz w:val="24"/>
          <w:szCs w:val="24"/>
        </w:rPr>
      </w:pPr>
      <w:r w:rsidRPr="00180D0A">
        <w:rPr>
          <w:rFonts w:ascii="Times New Roman" w:hAnsi="Times New Roman" w:cs="Times New Roman"/>
          <w:b/>
          <w:sz w:val="24"/>
          <w:szCs w:val="24"/>
        </w:rPr>
        <w:t>(6) Risk değerlendirmesini yapacak personelin niteliği</w:t>
      </w:r>
      <w:r w:rsidRPr="00180D0A">
        <w:rPr>
          <w:rFonts w:ascii="Times New Roman" w:hAnsi="Times New Roman" w:cs="Times New Roman"/>
          <w:sz w:val="24"/>
          <w:szCs w:val="24"/>
        </w:rPr>
        <w:t>: Risk değerlendirmesinin, işveren tarafından, işyerinde istihdam edilen ve yeterlik belgesi bulunan iş güvenliği ile görevli mühendisler ile işyeri hekimliği sertifikasına sahip olan iş sağlığı ile görevli iş yeri hekimlerine, bunların bulunmaması durumunda ise, dışarıdan hizmet veren uzman kişi veya kuruluşlara yaptırılması esastır. İşyerinde yürütülen işin niteliği, farklı mesleklerden uzmanların da bulundurulmasını gerektiriyorsa, işveren uygun mesleklerden uzmanların da risk değerlendirmesi yapmasını sağlar.</w:t>
      </w:r>
    </w:p>
    <w:p w14:paraId="2E7452E0" w14:textId="77777777" w:rsidR="00F662CE" w:rsidRPr="00180D0A" w:rsidRDefault="00F662CE" w:rsidP="00D95A56">
      <w:pPr>
        <w:pStyle w:val="AralkYok"/>
        <w:ind w:left="709"/>
        <w:jc w:val="both"/>
        <w:rPr>
          <w:rFonts w:ascii="Times New Roman" w:hAnsi="Times New Roman" w:cs="Times New Roman"/>
          <w:sz w:val="24"/>
          <w:szCs w:val="24"/>
        </w:rPr>
      </w:pPr>
      <w:r w:rsidRPr="00180D0A">
        <w:rPr>
          <w:rFonts w:ascii="Times New Roman" w:hAnsi="Times New Roman" w:cs="Times New Roman"/>
          <w:b/>
          <w:sz w:val="24"/>
          <w:szCs w:val="24"/>
        </w:rPr>
        <w:t>(7) Yönetim, danışma, bilgilendirme ve eğitim</w:t>
      </w:r>
      <w:r w:rsidRPr="00180D0A">
        <w:rPr>
          <w:rFonts w:ascii="Times New Roman" w:hAnsi="Times New Roman" w:cs="Times New Roman"/>
          <w:sz w:val="24"/>
          <w:szCs w:val="24"/>
        </w:rPr>
        <w:t>: İşveren müessese tarafından, Risk değerlendirmesi ile ilgili olarak üst düzey bir yönetici görevlendirilecektir.</w:t>
      </w:r>
    </w:p>
    <w:p w14:paraId="3F9C1EE3"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b/>
          <w:sz w:val="24"/>
          <w:szCs w:val="24"/>
        </w:rPr>
        <w:t>a)</w:t>
      </w:r>
      <w:r w:rsidRPr="00180D0A">
        <w:rPr>
          <w:rFonts w:ascii="Times New Roman" w:hAnsi="Times New Roman" w:cs="Times New Roman"/>
          <w:sz w:val="24"/>
          <w:szCs w:val="24"/>
        </w:rPr>
        <w:t xml:space="preserve"> Risk değerlendirmesi, varsa işyerinde mevcut iş sağlığı ve güvenliği kuruluna ve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işyeri sağlık ve güvenlik temsilcisine danışılarak yapılmalıdır.</w:t>
      </w:r>
    </w:p>
    <w:p w14:paraId="6359B731" w14:textId="77777777" w:rsidR="000D4847"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b/>
          <w:sz w:val="24"/>
          <w:szCs w:val="24"/>
        </w:rPr>
        <w:t>b)</w:t>
      </w:r>
      <w:r w:rsidRPr="00180D0A">
        <w:rPr>
          <w:rFonts w:ascii="Times New Roman" w:hAnsi="Times New Roman" w:cs="Times New Roman"/>
          <w:sz w:val="24"/>
          <w:szCs w:val="24"/>
        </w:rPr>
        <w:t xml:space="preserve"> Risk değerlendirmesi sonucunda, işyerinde herhangi bir değişiklik kararının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alınması durumunda, bu kararın uygulanması ile ilgili olarak tüm çalışanların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bilgilendirilmesi ve eğitimi sağlanmalıdır. Bunun için, eğitim ihtiyaçları belirlenecek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ve uygun bir eğitim programı yürütülecektir.</w:t>
      </w:r>
    </w:p>
    <w:p w14:paraId="03D5ACA5" w14:textId="77777777" w:rsidR="000D4847" w:rsidRPr="00180D0A" w:rsidRDefault="000D4847" w:rsidP="00D95A56">
      <w:pPr>
        <w:pStyle w:val="AralkYok"/>
        <w:ind w:left="709"/>
        <w:jc w:val="both"/>
        <w:rPr>
          <w:rFonts w:ascii="Times New Roman" w:hAnsi="Times New Roman" w:cs="Times New Roman"/>
          <w:sz w:val="24"/>
          <w:szCs w:val="24"/>
        </w:rPr>
      </w:pPr>
      <w:r w:rsidRPr="00180D0A">
        <w:rPr>
          <w:rFonts w:ascii="Times New Roman" w:hAnsi="Times New Roman" w:cs="Times New Roman"/>
          <w:b/>
          <w:sz w:val="24"/>
          <w:szCs w:val="24"/>
        </w:rPr>
        <w:t>(8) Ağır ve tehlikeli işler</w:t>
      </w:r>
      <w:r w:rsidRPr="00180D0A">
        <w:rPr>
          <w:rFonts w:ascii="Times New Roman" w:hAnsi="Times New Roman" w:cs="Times New Roman"/>
          <w:sz w:val="24"/>
          <w:szCs w:val="24"/>
        </w:rPr>
        <w:t>:</w:t>
      </w:r>
    </w:p>
    <w:p w14:paraId="374CE140" w14:textId="77777777" w:rsidR="000D4847" w:rsidRPr="00180D0A" w:rsidRDefault="000D4847" w:rsidP="000D4847">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a)</w:t>
      </w:r>
      <w:r w:rsidRPr="00180D0A">
        <w:rPr>
          <w:rFonts w:ascii="Times New Roman" w:hAnsi="Times New Roman" w:cs="Times New Roman"/>
          <w:sz w:val="24"/>
          <w:szCs w:val="24"/>
        </w:rPr>
        <w:t xml:space="preserve"> </w:t>
      </w:r>
      <w:proofErr w:type="spellStart"/>
      <w:r w:rsidRPr="00180D0A">
        <w:rPr>
          <w:rFonts w:ascii="Times New Roman" w:hAnsi="Times New Roman" w:cs="Times New Roman"/>
          <w:sz w:val="24"/>
          <w:szCs w:val="24"/>
        </w:rPr>
        <w:t>Onaltı</w:t>
      </w:r>
      <w:proofErr w:type="spellEnd"/>
      <w:r w:rsidRPr="00180D0A">
        <w:rPr>
          <w:rFonts w:ascii="Times New Roman" w:hAnsi="Times New Roman" w:cs="Times New Roman"/>
          <w:sz w:val="24"/>
          <w:szCs w:val="24"/>
        </w:rPr>
        <w:t xml:space="preserve"> yaşını doldurmamış genç çalışanlar ve çocuklar ile çalıştığı işle ilgili mesleki </w:t>
      </w:r>
      <w:r w:rsidRPr="00180D0A">
        <w:rPr>
          <w:rFonts w:ascii="Times New Roman" w:hAnsi="Times New Roman" w:cs="Times New Roman"/>
          <w:sz w:val="24"/>
          <w:szCs w:val="24"/>
        </w:rPr>
        <w:tab/>
        <w:t xml:space="preserve">eğitim </w:t>
      </w:r>
      <w:r w:rsidRPr="00180D0A">
        <w:rPr>
          <w:rFonts w:ascii="Times New Roman" w:hAnsi="Times New Roman" w:cs="Times New Roman"/>
          <w:sz w:val="24"/>
          <w:szCs w:val="24"/>
        </w:rPr>
        <w:tab/>
        <w:t xml:space="preserve">almamış çalışanlar ağır ve tehlikeli işlerde çalıştırılamaz. Hangi işlerin ağır ve </w:t>
      </w:r>
      <w:r w:rsidRPr="00180D0A">
        <w:rPr>
          <w:rFonts w:ascii="Times New Roman" w:hAnsi="Times New Roman" w:cs="Times New Roman"/>
          <w:sz w:val="24"/>
          <w:szCs w:val="24"/>
        </w:rPr>
        <w:tab/>
        <w:t xml:space="preserve">tehlikeli işlerden </w:t>
      </w:r>
      <w:r w:rsidRPr="00180D0A">
        <w:rPr>
          <w:rFonts w:ascii="Times New Roman" w:hAnsi="Times New Roman" w:cs="Times New Roman"/>
          <w:sz w:val="24"/>
          <w:szCs w:val="24"/>
        </w:rPr>
        <w:tab/>
        <w:t xml:space="preserve">sayılacağı, kadınlarla on altı yaşını doldurmuş fakat on sekiz </w:t>
      </w:r>
      <w:r w:rsidRPr="00180D0A">
        <w:rPr>
          <w:rFonts w:ascii="Times New Roman" w:hAnsi="Times New Roman" w:cs="Times New Roman"/>
          <w:sz w:val="24"/>
          <w:szCs w:val="24"/>
        </w:rPr>
        <w:tab/>
        <w:t xml:space="preserve">yaşını bitirmemiş genç çalışanların </w:t>
      </w:r>
      <w:r w:rsidRPr="00180D0A">
        <w:rPr>
          <w:rFonts w:ascii="Times New Roman" w:hAnsi="Times New Roman" w:cs="Times New Roman"/>
          <w:sz w:val="24"/>
          <w:szCs w:val="24"/>
        </w:rPr>
        <w:tab/>
        <w:t xml:space="preserve">hangi çeşit ağır ve tehlikeli işlerde </w:t>
      </w:r>
      <w:r w:rsidRPr="00180D0A">
        <w:rPr>
          <w:rFonts w:ascii="Times New Roman" w:hAnsi="Times New Roman" w:cs="Times New Roman"/>
          <w:sz w:val="24"/>
          <w:szCs w:val="24"/>
        </w:rPr>
        <w:tab/>
        <w:t xml:space="preserve">çalıştırılabilecekleri Çalışma ve Sosyal Güvenlik Bakanlığınca </w:t>
      </w:r>
      <w:r w:rsidRPr="00180D0A">
        <w:rPr>
          <w:rFonts w:ascii="Times New Roman" w:hAnsi="Times New Roman" w:cs="Times New Roman"/>
          <w:sz w:val="24"/>
          <w:szCs w:val="24"/>
        </w:rPr>
        <w:tab/>
        <w:t xml:space="preserve">‘’Çocuk ve Genç </w:t>
      </w:r>
      <w:r w:rsidRPr="00180D0A">
        <w:rPr>
          <w:rFonts w:ascii="Times New Roman" w:hAnsi="Times New Roman" w:cs="Times New Roman"/>
          <w:sz w:val="24"/>
          <w:szCs w:val="24"/>
        </w:rPr>
        <w:tab/>
        <w:t xml:space="preserve">İşçilerin Çalıştırılma Usul ve Esasları Hakkında Yönetmelik'’ e eklenmiştir. </w:t>
      </w:r>
    </w:p>
    <w:p w14:paraId="1B6A2DA4" w14:textId="77777777" w:rsidR="000D4847" w:rsidRPr="00180D0A" w:rsidRDefault="000D4847" w:rsidP="00F662CE">
      <w:pPr>
        <w:pStyle w:val="AralkYok"/>
        <w:jc w:val="both"/>
        <w:rPr>
          <w:rFonts w:ascii="Times New Roman" w:hAnsi="Times New Roman" w:cs="Times New Roman"/>
          <w:sz w:val="24"/>
          <w:szCs w:val="24"/>
        </w:rPr>
      </w:pPr>
    </w:p>
    <w:p w14:paraId="5365BACD" w14:textId="77777777" w:rsidR="000D4847" w:rsidRPr="00180D0A" w:rsidRDefault="000D4847" w:rsidP="00F662CE">
      <w:pPr>
        <w:pStyle w:val="AralkYok"/>
        <w:jc w:val="both"/>
        <w:rPr>
          <w:rFonts w:ascii="Times New Roman" w:hAnsi="Times New Roman" w:cs="Times New Roman"/>
          <w:sz w:val="24"/>
          <w:szCs w:val="24"/>
        </w:rPr>
      </w:pPr>
    </w:p>
    <w:p w14:paraId="00BC3C98" w14:textId="77777777" w:rsidR="000D4847" w:rsidRPr="00180D0A" w:rsidRDefault="000D4847" w:rsidP="00F662CE">
      <w:pPr>
        <w:pStyle w:val="AralkYok"/>
        <w:jc w:val="both"/>
        <w:rPr>
          <w:rFonts w:ascii="Times New Roman" w:hAnsi="Times New Roman" w:cs="Times New Roman"/>
          <w:sz w:val="24"/>
          <w:szCs w:val="24"/>
        </w:rPr>
      </w:pPr>
    </w:p>
    <w:p w14:paraId="506D38D5" w14:textId="77777777" w:rsidR="000D4847" w:rsidRPr="00180D0A" w:rsidRDefault="000D4847" w:rsidP="000D4847">
      <w:pPr>
        <w:pStyle w:val="AralkYok"/>
        <w:jc w:val="center"/>
        <w:rPr>
          <w:rFonts w:ascii="Times New Roman" w:hAnsi="Times New Roman" w:cs="Times New Roman"/>
          <w:sz w:val="24"/>
          <w:szCs w:val="24"/>
        </w:rPr>
      </w:pPr>
      <w:r w:rsidRPr="00180D0A">
        <w:rPr>
          <w:rFonts w:ascii="Times New Roman" w:hAnsi="Times New Roman" w:cs="Times New Roman"/>
          <w:noProof/>
          <w:lang w:eastAsia="tr-TR"/>
        </w:rPr>
        <w:drawing>
          <wp:inline distT="0" distB="0" distL="0" distR="0" wp14:anchorId="638C94E2" wp14:editId="23389964">
            <wp:extent cx="4943475" cy="790575"/>
            <wp:effectExtent l="0" t="0" r="9525" b="9525"/>
            <wp:docPr id="17" name="Resim 17" descr="C:\Users\Y_AKCA\Downloads\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_AKCA\Downloads\image4.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43475" cy="790575"/>
                    </a:xfrm>
                    <a:prstGeom prst="rect">
                      <a:avLst/>
                    </a:prstGeom>
                    <a:noFill/>
                    <a:ln>
                      <a:noFill/>
                    </a:ln>
                  </pic:spPr>
                </pic:pic>
              </a:graphicData>
            </a:graphic>
          </wp:inline>
        </w:drawing>
      </w:r>
    </w:p>
    <w:p w14:paraId="092A2444" w14:textId="77777777" w:rsidR="005F597D" w:rsidRPr="00180D0A" w:rsidRDefault="005F597D" w:rsidP="00CD62FB">
      <w:pPr>
        <w:pStyle w:val="AralkYok"/>
        <w:jc w:val="center"/>
        <w:rPr>
          <w:rFonts w:ascii="Times New Roman" w:hAnsi="Times New Roman" w:cs="Times New Roman"/>
          <w:noProof/>
          <w:lang w:eastAsia="tr-TR"/>
        </w:rPr>
      </w:pPr>
    </w:p>
    <w:p w14:paraId="30BDFE53" w14:textId="77777777" w:rsidR="005F597D" w:rsidRPr="00180D0A" w:rsidRDefault="005F597D" w:rsidP="00CD62FB">
      <w:pPr>
        <w:pStyle w:val="AralkYok"/>
        <w:jc w:val="center"/>
        <w:rPr>
          <w:rFonts w:ascii="Times New Roman" w:hAnsi="Times New Roman" w:cs="Times New Roman"/>
          <w:sz w:val="24"/>
          <w:szCs w:val="24"/>
        </w:rPr>
      </w:pPr>
    </w:p>
    <w:p w14:paraId="03D283C8"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lastRenderedPageBreak/>
        <w:t>b)</w:t>
      </w:r>
      <w:r w:rsidRPr="00180D0A">
        <w:rPr>
          <w:rFonts w:ascii="Times New Roman" w:hAnsi="Times New Roman" w:cs="Times New Roman"/>
          <w:sz w:val="24"/>
          <w:szCs w:val="24"/>
        </w:rPr>
        <w:t xml:space="preserve"> Ağır ve tehlikeli işlerde çalışacak çalışanların işe girişinde veya işin devamı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süresince en az yılda </w:t>
      </w:r>
      <w:r w:rsidRPr="00180D0A">
        <w:rPr>
          <w:rFonts w:ascii="Times New Roman" w:hAnsi="Times New Roman" w:cs="Times New Roman"/>
          <w:sz w:val="24"/>
          <w:szCs w:val="24"/>
        </w:rPr>
        <w:tab/>
        <w:t xml:space="preserve">bir, bedence bu işlere elverişli ve dayanıklı oldukları işyeri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hekimi veya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en yakın sağlık kuruluşu </w:t>
      </w:r>
      <w:r w:rsidRPr="00180D0A">
        <w:rPr>
          <w:rFonts w:ascii="Times New Roman" w:hAnsi="Times New Roman" w:cs="Times New Roman"/>
          <w:sz w:val="24"/>
          <w:szCs w:val="24"/>
        </w:rPr>
        <w:tab/>
        <w:t xml:space="preserve">tarafından verilmiş muayene raporları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olmadıkça, bu gibilerin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işe alınmaları veya işte çalıştırılmaları </w:t>
      </w:r>
      <w:r w:rsidRPr="00180D0A">
        <w:rPr>
          <w:rFonts w:ascii="Times New Roman" w:hAnsi="Times New Roman" w:cs="Times New Roman"/>
          <w:sz w:val="24"/>
          <w:szCs w:val="24"/>
        </w:rPr>
        <w:tab/>
        <w:t>yasaktır.</w:t>
      </w:r>
    </w:p>
    <w:p w14:paraId="3E164A0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c)</w:t>
      </w:r>
      <w:r w:rsidRPr="00180D0A">
        <w:rPr>
          <w:rFonts w:ascii="Times New Roman" w:hAnsi="Times New Roman" w:cs="Times New Roman"/>
          <w:sz w:val="24"/>
          <w:szCs w:val="24"/>
        </w:rPr>
        <w:t xml:space="preserve"> Ağır ve tehlikeli işlerde çalıştırılacak çalışanların, ilgili yönetmelik </w:t>
      </w:r>
      <w:r w:rsidR="007929AC" w:rsidRPr="00180D0A">
        <w:rPr>
          <w:rFonts w:ascii="Times New Roman" w:hAnsi="Times New Roman" w:cs="Times New Roman"/>
          <w:sz w:val="24"/>
          <w:szCs w:val="24"/>
        </w:rPr>
        <w:t xml:space="preserve">ile tanımlanan </w:t>
      </w:r>
      <w:r w:rsidR="007929AC" w:rsidRPr="00180D0A">
        <w:rPr>
          <w:rFonts w:ascii="Times New Roman" w:hAnsi="Times New Roman" w:cs="Times New Roman"/>
          <w:sz w:val="24"/>
          <w:szCs w:val="24"/>
        </w:rPr>
        <w:tab/>
        <w:t xml:space="preserve">mesleki eğitime </w:t>
      </w:r>
      <w:r w:rsidRPr="00180D0A">
        <w:rPr>
          <w:rFonts w:ascii="Times New Roman" w:hAnsi="Times New Roman" w:cs="Times New Roman"/>
          <w:sz w:val="24"/>
          <w:szCs w:val="24"/>
        </w:rPr>
        <w:t>sahip olmaları zorunludur.</w:t>
      </w:r>
    </w:p>
    <w:p w14:paraId="7822B51F" w14:textId="77777777" w:rsidR="00F662CE" w:rsidRPr="00180D0A" w:rsidRDefault="00F662CE" w:rsidP="00F662CE">
      <w:pPr>
        <w:pStyle w:val="AralkYok"/>
        <w:jc w:val="center"/>
        <w:rPr>
          <w:rFonts w:ascii="Times New Roman" w:hAnsi="Times New Roman" w:cs="Times New Roman"/>
          <w:b/>
          <w:sz w:val="28"/>
          <w:szCs w:val="28"/>
        </w:rPr>
      </w:pPr>
    </w:p>
    <w:p w14:paraId="668B6A82" w14:textId="77777777" w:rsidR="00F662CE" w:rsidRPr="00180D0A" w:rsidRDefault="00F662CE" w:rsidP="00F662CE">
      <w:pPr>
        <w:pStyle w:val="AralkYok"/>
        <w:rPr>
          <w:rFonts w:ascii="Times New Roman" w:hAnsi="Times New Roman" w:cs="Times New Roman"/>
          <w:b/>
          <w:sz w:val="24"/>
          <w:szCs w:val="24"/>
        </w:rPr>
      </w:pPr>
      <w:r w:rsidRPr="00180D0A">
        <w:rPr>
          <w:rFonts w:ascii="Times New Roman" w:hAnsi="Times New Roman" w:cs="Times New Roman"/>
          <w:b/>
          <w:sz w:val="24"/>
          <w:szCs w:val="24"/>
        </w:rPr>
        <w:t>İş Sağlığı Ve Güvenliği Kurulu</w:t>
      </w:r>
    </w:p>
    <w:p w14:paraId="0D81EDFF"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MADDE 6- </w:t>
      </w:r>
      <w:r w:rsidRPr="00180D0A">
        <w:rPr>
          <w:rFonts w:ascii="Times New Roman" w:hAnsi="Times New Roman" w:cs="Times New Roman"/>
          <w:sz w:val="24"/>
          <w:szCs w:val="24"/>
        </w:rPr>
        <w:t>(1)</w:t>
      </w:r>
      <w:r w:rsidRPr="00180D0A">
        <w:rPr>
          <w:rFonts w:ascii="Times New Roman" w:hAnsi="Times New Roman" w:cs="Times New Roman"/>
          <w:b/>
          <w:sz w:val="24"/>
          <w:szCs w:val="24"/>
        </w:rPr>
        <w:t xml:space="preserve"> </w:t>
      </w:r>
      <w:r w:rsidRPr="00180D0A">
        <w:rPr>
          <w:rFonts w:ascii="Times New Roman" w:hAnsi="Times New Roman" w:cs="Times New Roman"/>
          <w:sz w:val="24"/>
          <w:szCs w:val="24"/>
        </w:rPr>
        <w:t xml:space="preserve">Kanuna göre, devamlı olarak en az elli kişi çalıştıran ve altı aydan fazla sürekli işlerin </w:t>
      </w:r>
      <w:r w:rsidRPr="00180D0A">
        <w:rPr>
          <w:rFonts w:ascii="Times New Roman" w:hAnsi="Times New Roman" w:cs="Times New Roman"/>
          <w:sz w:val="24"/>
          <w:szCs w:val="24"/>
        </w:rPr>
        <w:tab/>
        <w:t>yapıldığı işyerlerinde her işveren bir iş sağlığı ve güvenliği kurulu kurmakla yükümlüdür.</w:t>
      </w:r>
    </w:p>
    <w:p w14:paraId="4C941146" w14:textId="77777777" w:rsidR="00F662CE" w:rsidRPr="00180D0A" w:rsidRDefault="00F662CE" w:rsidP="00F662CE">
      <w:pPr>
        <w:pStyle w:val="Default"/>
        <w:jc w:val="both"/>
        <w:rPr>
          <w:rFonts w:ascii="Times New Roman" w:hAnsi="Times New Roman" w:cs="Times New Roman"/>
          <w:color w:val="auto"/>
          <w:sz w:val="23"/>
          <w:szCs w:val="23"/>
        </w:rPr>
      </w:pPr>
      <w:r w:rsidRPr="00180D0A">
        <w:rPr>
          <w:rFonts w:ascii="Times New Roman" w:hAnsi="Times New Roman" w:cs="Times New Roman"/>
          <w:color w:val="auto"/>
          <w:sz w:val="23"/>
          <w:szCs w:val="23"/>
        </w:rPr>
        <w:t xml:space="preserve">6331 Sayılı İş Sağlığı ve Güvenliği Kanuna göre Elli ve daha fazla çalışanın bulunduğu ve altı aydan fazla süren sürekli işlerin yapıldığı işyerlerinde işveren, iş sağlığı ve güvenliği ile ilgili çalışmalarda bulunmak üzere bir iş sağlığı ve güvenliği kurulu kurmakla yükümlüdür. </w:t>
      </w:r>
    </w:p>
    <w:p w14:paraId="676788C3" w14:textId="77777777" w:rsidR="00F662CE" w:rsidRPr="00180D0A" w:rsidRDefault="00F662CE" w:rsidP="00F662CE">
      <w:pPr>
        <w:pStyle w:val="AralkYok"/>
        <w:jc w:val="both"/>
        <w:rPr>
          <w:rFonts w:ascii="Times New Roman" w:hAnsi="Times New Roman" w:cs="Times New Roman"/>
          <w:b/>
          <w:sz w:val="24"/>
          <w:szCs w:val="24"/>
        </w:rPr>
      </w:pPr>
    </w:p>
    <w:p w14:paraId="09F694FB"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(2)</w:t>
      </w:r>
      <w:r w:rsidRPr="00180D0A">
        <w:rPr>
          <w:rFonts w:ascii="Times New Roman" w:hAnsi="Times New Roman" w:cs="Times New Roman"/>
          <w:sz w:val="24"/>
          <w:szCs w:val="24"/>
        </w:rPr>
        <w:t xml:space="preserve">İşverenler iş sağlığı ve güvenliği kurullarınca iş sağlığı ve güvenliği mevzuatına uygun olarak </w:t>
      </w:r>
      <w:r w:rsidRPr="00180D0A">
        <w:rPr>
          <w:rFonts w:ascii="Times New Roman" w:hAnsi="Times New Roman" w:cs="Times New Roman"/>
          <w:sz w:val="24"/>
          <w:szCs w:val="24"/>
        </w:rPr>
        <w:tab/>
        <w:t>verilen kararları uygulamakla yükümlüdürler.</w:t>
      </w:r>
    </w:p>
    <w:p w14:paraId="53BE297D"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(3)</w:t>
      </w:r>
      <w:r w:rsidRPr="00180D0A">
        <w:rPr>
          <w:rFonts w:ascii="Times New Roman" w:hAnsi="Times New Roman" w:cs="Times New Roman"/>
          <w:sz w:val="24"/>
          <w:szCs w:val="24"/>
        </w:rPr>
        <w:t>İş sağlığı ve güvenliği kurullarının oluşumu, çalışma yöntemleri,</w:t>
      </w:r>
      <w:r w:rsidR="0056276A" w:rsidRPr="00180D0A">
        <w:rPr>
          <w:rFonts w:ascii="Times New Roman" w:hAnsi="Times New Roman" w:cs="Times New Roman"/>
          <w:sz w:val="24"/>
          <w:szCs w:val="24"/>
        </w:rPr>
        <w:t xml:space="preserve"> ödev, yetki ve yükümlülükleri </w:t>
      </w:r>
      <w:r w:rsidRPr="00180D0A">
        <w:rPr>
          <w:rFonts w:ascii="Times New Roman" w:hAnsi="Times New Roman" w:cs="Times New Roman"/>
          <w:sz w:val="24"/>
          <w:szCs w:val="24"/>
        </w:rPr>
        <w:t xml:space="preserve">Çalışma ve Sosyal Güvenlik Bakanlığınca </w:t>
      </w:r>
      <w:r w:rsidRPr="00180D0A">
        <w:rPr>
          <w:rFonts w:ascii="Times New Roman" w:hAnsi="Times New Roman" w:cs="Times New Roman"/>
          <w:i/>
          <w:sz w:val="24"/>
          <w:szCs w:val="24"/>
        </w:rPr>
        <w:t>18 Ocak 2013 tarih</w:t>
      </w:r>
      <w:r w:rsidRPr="00180D0A">
        <w:rPr>
          <w:rFonts w:ascii="Times New Roman" w:hAnsi="Times New Roman" w:cs="Times New Roman"/>
          <w:sz w:val="24"/>
          <w:szCs w:val="24"/>
        </w:rPr>
        <w:t xml:space="preserve"> </w:t>
      </w:r>
      <w:r w:rsidR="0056276A" w:rsidRPr="00180D0A">
        <w:rPr>
          <w:rFonts w:ascii="Times New Roman" w:hAnsi="Times New Roman" w:cs="Times New Roman"/>
          <w:sz w:val="24"/>
          <w:szCs w:val="24"/>
        </w:rPr>
        <w:t xml:space="preserve">ve 28532 Sayılı Resmi Gazetede </w:t>
      </w:r>
      <w:r w:rsidRPr="00180D0A">
        <w:rPr>
          <w:rFonts w:ascii="Times New Roman" w:hAnsi="Times New Roman" w:cs="Times New Roman"/>
          <w:sz w:val="24"/>
          <w:szCs w:val="24"/>
        </w:rPr>
        <w:t>yayımlanan İş Sağlığı ve Güvenliği Kurulları Hakkında Yönetmelikte düzenlenmiştir.</w:t>
      </w:r>
    </w:p>
    <w:p w14:paraId="414A851D"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p>
    <w:p w14:paraId="62E1882B"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(4) </w:t>
      </w:r>
      <w:r w:rsidRPr="00553808">
        <w:rPr>
          <w:rFonts w:ascii="Times New Roman" w:hAnsi="Times New Roman" w:cs="Times New Roman"/>
          <w:sz w:val="24"/>
          <w:szCs w:val="24"/>
        </w:rPr>
        <w:t>1-İş sağlığı ve güvenliği kurulları aşağıda belirtilen kişilerden oluşur.</w:t>
      </w:r>
    </w:p>
    <w:p w14:paraId="0131C346"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İşveren veya işveren vekili,</w:t>
      </w:r>
    </w:p>
    <w:p w14:paraId="6D1D0C40"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b)</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güvenliği uzmanı,</w:t>
      </w:r>
    </w:p>
    <w:p w14:paraId="0E6BD975"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c)</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 hekimi,</w:t>
      </w:r>
    </w:p>
    <w:p w14:paraId="5A82133A"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ç)</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İnsan kaynakları, personel, sosyal işler veya idari ve mali işleri yürütmekle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görevli bir kişi,</w:t>
      </w:r>
    </w:p>
    <w:p w14:paraId="4B287AFA"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d) Bulunması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halinde sivil savunma uzmanı,</w:t>
      </w:r>
    </w:p>
    <w:p w14:paraId="6B0299AA"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e) Bulunması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halinde formen, ustabaşı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veya usta,</w:t>
      </w:r>
    </w:p>
    <w:p w14:paraId="5DCE0E96" w14:textId="77777777" w:rsidR="00F662CE" w:rsidRPr="00180D0A" w:rsidRDefault="00F662CE" w:rsidP="00F662CE">
      <w:pPr>
        <w:pStyle w:val="AralkYok"/>
        <w:ind w:left="708" w:firstLine="708"/>
        <w:jc w:val="both"/>
        <w:rPr>
          <w:rFonts w:ascii="Times New Roman" w:hAnsi="Times New Roman" w:cs="Times New Roman"/>
          <w:sz w:val="24"/>
          <w:szCs w:val="24"/>
        </w:rPr>
      </w:pPr>
      <w:r w:rsidRPr="00180D0A">
        <w:rPr>
          <w:rFonts w:ascii="Times New Roman" w:hAnsi="Times New Roman" w:cs="Times New Roman"/>
          <w:sz w:val="24"/>
          <w:szCs w:val="24"/>
        </w:rPr>
        <w:t>f)</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Çalışan temsilcisi, işyerinde birden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çok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çalışan temsilcisi olması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halinde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baş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temsilci.</w:t>
      </w:r>
    </w:p>
    <w:p w14:paraId="451265D6"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2-Kurulun başkanı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işveren veya işveren vekili, kurulun sekreteri ise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güvenliği </w:t>
      </w:r>
      <w:r w:rsidRPr="00180D0A">
        <w:rPr>
          <w:rFonts w:ascii="Times New Roman" w:hAnsi="Times New Roman" w:cs="Times New Roman"/>
          <w:sz w:val="24"/>
          <w:szCs w:val="24"/>
        </w:rPr>
        <w:tab/>
        <w:t>uzmanıdır.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güvenliği uzmanının tam zamanlı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çalışma zorunluluğu olmayan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işyerlerinde ise kurul </w:t>
      </w:r>
      <w:r w:rsidRPr="00180D0A">
        <w:rPr>
          <w:rFonts w:ascii="Times New Roman" w:hAnsi="Times New Roman" w:cs="Times New Roman"/>
          <w:sz w:val="24"/>
          <w:szCs w:val="24"/>
        </w:rPr>
        <w:tab/>
        <w:t xml:space="preserve">sekretaryası; insan kaynakları, personel, sosyal işler veya idari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ve mali işleri yürütmekle görevli bir </w:t>
      </w:r>
      <w:r w:rsidRPr="00180D0A">
        <w:rPr>
          <w:rFonts w:ascii="Times New Roman" w:hAnsi="Times New Roman" w:cs="Times New Roman"/>
          <w:sz w:val="24"/>
          <w:szCs w:val="24"/>
        </w:rPr>
        <w:tab/>
        <w:t>kişi tarafından yürütülür.</w:t>
      </w:r>
    </w:p>
    <w:p w14:paraId="6DD9984F"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3- Bu maddenin birinci fıkrasının (b), (c), (ç) ve (d) bentlerinde gösterilen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üyeler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işveren veya </w:t>
      </w:r>
      <w:r w:rsidRPr="00180D0A">
        <w:rPr>
          <w:rFonts w:ascii="Times New Roman" w:hAnsi="Times New Roman" w:cs="Times New Roman"/>
          <w:sz w:val="24"/>
          <w:szCs w:val="24"/>
        </w:rPr>
        <w:tab/>
        <w:t>işveren vekili tarafından atanırlar.</w:t>
      </w:r>
    </w:p>
    <w:p w14:paraId="4FB4F92C"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4- Birden fazla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güvenliği uzmanı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işyeri hekiminin bulunduğu işyerlerinde işveren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tarafından </w:t>
      </w:r>
      <w:r w:rsidRPr="00180D0A">
        <w:rPr>
          <w:rFonts w:ascii="Times New Roman" w:hAnsi="Times New Roman" w:cs="Times New Roman"/>
          <w:sz w:val="24"/>
          <w:szCs w:val="24"/>
        </w:rPr>
        <w:tab/>
        <w:t>görevlendirme yapılır.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güvenliği uzmanının görevlendirilmesinde o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işyerinin tehlike sınıfına uygun </w:t>
      </w:r>
      <w:r w:rsidRPr="00180D0A">
        <w:rPr>
          <w:rFonts w:ascii="Times New Roman" w:hAnsi="Times New Roman" w:cs="Times New Roman"/>
          <w:sz w:val="24"/>
          <w:szCs w:val="24"/>
        </w:rPr>
        <w:tab/>
        <w:t>uzmanlar arasından birisi görevlendirilir.</w:t>
      </w:r>
    </w:p>
    <w:p w14:paraId="6CC7EB2B"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5- Bu maddenin birinci fıkrasının (e) bendinde belirtilen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üye o işyerindeki formen,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ustabaşı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veya </w:t>
      </w:r>
      <w:r w:rsidRPr="00180D0A">
        <w:rPr>
          <w:rFonts w:ascii="Times New Roman" w:hAnsi="Times New Roman" w:cs="Times New Roman"/>
          <w:sz w:val="24"/>
          <w:szCs w:val="24"/>
        </w:rPr>
        <w:tab/>
        <w:t>ustaların yarıdan fazlasının katılacağı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toplantıda açık oyla seçilir.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Seçimle belirlenememesi halinde </w:t>
      </w:r>
      <w:r w:rsidRPr="00180D0A">
        <w:rPr>
          <w:rFonts w:ascii="Times New Roman" w:hAnsi="Times New Roman" w:cs="Times New Roman"/>
          <w:sz w:val="24"/>
          <w:szCs w:val="24"/>
        </w:rPr>
        <w:tab/>
        <w:t>işveren tarafından atanır.</w:t>
      </w:r>
    </w:p>
    <w:p w14:paraId="4C95B6D3" w14:textId="77777777" w:rsidR="000D4847" w:rsidRPr="00180D0A" w:rsidRDefault="000D4847" w:rsidP="00F662CE">
      <w:pPr>
        <w:pStyle w:val="AralkYok"/>
        <w:ind w:firstLine="708"/>
        <w:jc w:val="both"/>
        <w:rPr>
          <w:rFonts w:ascii="Times New Roman" w:hAnsi="Times New Roman" w:cs="Times New Roman"/>
          <w:sz w:val="24"/>
          <w:szCs w:val="24"/>
        </w:rPr>
      </w:pPr>
    </w:p>
    <w:p w14:paraId="26938D34" w14:textId="77777777" w:rsidR="000D4847" w:rsidRPr="00180D0A" w:rsidRDefault="000D4847"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4D614B66" wp14:editId="28965921">
            <wp:extent cx="5572125" cy="933092"/>
            <wp:effectExtent l="0" t="0" r="0" b="635"/>
            <wp:docPr id="18" name="Resim 18" descr="C:\Users\Y_AKCA\Downloads\image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_AKCA\Downloads\image1 (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8758" cy="935877"/>
                    </a:xfrm>
                    <a:prstGeom prst="rect">
                      <a:avLst/>
                    </a:prstGeom>
                    <a:noFill/>
                    <a:ln>
                      <a:noFill/>
                    </a:ln>
                  </pic:spPr>
                </pic:pic>
              </a:graphicData>
            </a:graphic>
          </wp:inline>
        </w:drawing>
      </w:r>
    </w:p>
    <w:p w14:paraId="059CC17C"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lastRenderedPageBreak/>
        <w:t>6-Bu maddenin birinci fıkrasının (e) ve (f) bentlerinde sözü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geçen 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üyelerinin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aynı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usullerle </w:t>
      </w:r>
      <w:r w:rsidRPr="00180D0A">
        <w:rPr>
          <w:rFonts w:ascii="Times New Roman" w:hAnsi="Times New Roman" w:cs="Times New Roman"/>
          <w:sz w:val="24"/>
          <w:szCs w:val="24"/>
        </w:rPr>
        <w:tab/>
        <w:t>yedekleri seçilir.</w:t>
      </w:r>
    </w:p>
    <w:p w14:paraId="69B7715C"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7- 4</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üncü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maddenin ikinci fıkrasının (ç) bendine göre kurulacak kurullarda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üyeler ve </w:t>
      </w:r>
      <w:r w:rsidR="007929AC" w:rsidRPr="00180D0A">
        <w:rPr>
          <w:rFonts w:ascii="Times New Roman" w:hAnsi="Times New Roman" w:cs="Times New Roman"/>
          <w:sz w:val="24"/>
          <w:szCs w:val="24"/>
        </w:rPr>
        <w:tab/>
      </w:r>
      <w:r w:rsidRPr="00180D0A">
        <w:rPr>
          <w:rFonts w:ascii="Times New Roman" w:hAnsi="Times New Roman" w:cs="Times New Roman"/>
          <w:sz w:val="24"/>
          <w:szCs w:val="24"/>
        </w:rPr>
        <w:t xml:space="preserve">kurul sekreteri </w:t>
      </w:r>
      <w:r w:rsidRPr="00180D0A">
        <w:rPr>
          <w:rFonts w:ascii="Times New Roman" w:hAnsi="Times New Roman" w:cs="Times New Roman"/>
          <w:sz w:val="24"/>
          <w:szCs w:val="24"/>
        </w:rPr>
        <w:tab/>
        <w:t>asıl işveren ve alt işveren tarafından ortak kararla atanır.</w:t>
      </w:r>
    </w:p>
    <w:p w14:paraId="3D84C2EB" w14:textId="77777777" w:rsidR="00F662CE" w:rsidRPr="00180D0A" w:rsidRDefault="00F662CE" w:rsidP="00F662CE">
      <w:pPr>
        <w:pStyle w:val="AralkYok"/>
        <w:jc w:val="both"/>
        <w:rPr>
          <w:rStyle w:val="apple-converted-space"/>
          <w:rFonts w:ascii="Times New Roman" w:hAnsi="Times New Roman" w:cs="Times New Roman"/>
          <w:szCs w:val="24"/>
        </w:rPr>
      </w:pPr>
    </w:p>
    <w:p w14:paraId="29368BD0" w14:textId="77777777" w:rsidR="00F662CE" w:rsidRPr="00180D0A" w:rsidRDefault="00F662CE" w:rsidP="00F662CE">
      <w:pPr>
        <w:pStyle w:val="AralkYok"/>
        <w:jc w:val="both"/>
        <w:rPr>
          <w:rFonts w:ascii="Times New Roman" w:hAnsi="Times New Roman" w:cs="Times New Roman"/>
          <w:sz w:val="24"/>
          <w:szCs w:val="24"/>
        </w:rPr>
      </w:pPr>
      <w:r w:rsidRPr="00180D0A">
        <w:rPr>
          <w:rStyle w:val="apple-converted-space"/>
          <w:rFonts w:ascii="Times New Roman" w:hAnsi="Times New Roman" w:cs="Times New Roman"/>
          <w:b/>
          <w:szCs w:val="24"/>
        </w:rPr>
        <w:t>(5)</w:t>
      </w:r>
      <w:r w:rsidRPr="00180D0A">
        <w:rPr>
          <w:rStyle w:val="apple-converted-space"/>
          <w:rFonts w:ascii="Times New Roman" w:hAnsi="Times New Roman" w:cs="Times New Roman"/>
          <w:szCs w:val="24"/>
        </w:rPr>
        <w:t xml:space="preserve"> </w:t>
      </w:r>
      <w:r w:rsidRPr="00180D0A">
        <w:rPr>
          <w:rFonts w:ascii="Times New Roman" w:hAnsi="Times New Roman" w:cs="Times New Roman"/>
          <w:sz w:val="24"/>
          <w:szCs w:val="24"/>
        </w:rPr>
        <w:t>İşveren tarafından, kurulun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üyelerine ve yedeklerine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konularında eğitim verilmesi sağlanır. 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üyelerinin ve yedeklerinin eğitimleri asgari aşağıdaki konuları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kapsar;</w:t>
      </w:r>
    </w:p>
    <w:p w14:paraId="2C9E6742"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 Kurulun görev ve yetkileri,</w:t>
      </w:r>
    </w:p>
    <w:p w14:paraId="53EC0766"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b)</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konularında ulusal mevzuat ve standartlar,</w:t>
      </w:r>
    </w:p>
    <w:p w14:paraId="20E4A54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c) Sıkça rastlanan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kazaları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tehlikeli vakaların nedenleri,</w:t>
      </w:r>
    </w:p>
    <w:p w14:paraId="7EA56ABB"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ç)</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proofErr w:type="gramStart"/>
      <w:r w:rsidRPr="00180D0A">
        <w:rPr>
          <w:rFonts w:ascii="Times New Roman" w:hAnsi="Times New Roman" w:cs="Times New Roman"/>
          <w:sz w:val="24"/>
          <w:szCs w:val="24"/>
        </w:rPr>
        <w:t>hijyeninin</w:t>
      </w:r>
      <w:proofErr w:type="gramEnd"/>
      <w:r w:rsidRPr="00180D0A">
        <w:rPr>
          <w:rFonts w:ascii="Times New Roman" w:hAnsi="Times New Roman" w:cs="Times New Roman"/>
          <w:sz w:val="24"/>
          <w:szCs w:val="24"/>
        </w:rPr>
        <w:t xml:space="preserve"> temel ilkeleri,</w:t>
      </w:r>
    </w:p>
    <w:p w14:paraId="2AFC9540"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d)</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İletişim teknikleri,</w:t>
      </w:r>
    </w:p>
    <w:p w14:paraId="36F681E8"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e) Acil durum</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önlemleri,</w:t>
      </w:r>
    </w:p>
    <w:p w14:paraId="29E269F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f) Meslek hastalıkları,</w:t>
      </w:r>
    </w:p>
    <w:p w14:paraId="6E07E38C"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g)</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İşyerlerine ait</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özel riskler,</w:t>
      </w:r>
    </w:p>
    <w:p w14:paraId="3FB16241"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ğ) Risk değerlendirmesi.</w:t>
      </w:r>
      <w:r w:rsidRPr="00180D0A">
        <w:rPr>
          <w:rFonts w:ascii="Times New Roman" w:hAnsi="Times New Roman" w:cs="Times New Roman"/>
          <w:sz w:val="24"/>
          <w:szCs w:val="24"/>
        </w:rPr>
        <w:tab/>
      </w:r>
    </w:p>
    <w:p w14:paraId="13131CC6"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(6)</w:t>
      </w:r>
      <w:r w:rsidRPr="00180D0A">
        <w:rPr>
          <w:rFonts w:ascii="Times New Roman" w:hAnsi="Times New Roman" w:cs="Times New Roman"/>
          <w:sz w:val="24"/>
          <w:szCs w:val="24"/>
        </w:rPr>
        <w:t xml:space="preserve"> Asıl işveren alt işveren ilişkilerinde ortak kurul oluşumunda eğitimden her iki işveren birlikte sorumludur.</w:t>
      </w:r>
    </w:p>
    <w:p w14:paraId="5F43A481" w14:textId="77777777" w:rsidR="0056276A" w:rsidRPr="00180D0A" w:rsidRDefault="0056276A" w:rsidP="00F662CE">
      <w:pPr>
        <w:pStyle w:val="AralkYok"/>
        <w:jc w:val="both"/>
        <w:rPr>
          <w:rFonts w:ascii="Times New Roman" w:hAnsi="Times New Roman" w:cs="Times New Roman"/>
          <w:sz w:val="24"/>
          <w:szCs w:val="24"/>
        </w:rPr>
      </w:pPr>
    </w:p>
    <w:p w14:paraId="410ADB21" w14:textId="77777777" w:rsidR="00F662CE" w:rsidRPr="00180D0A" w:rsidRDefault="00F662CE" w:rsidP="00F662CE">
      <w:pPr>
        <w:pStyle w:val="AralkYok"/>
        <w:rPr>
          <w:rFonts w:ascii="Times New Roman" w:hAnsi="Times New Roman" w:cs="Times New Roman"/>
          <w:b/>
          <w:bCs/>
          <w:sz w:val="24"/>
          <w:szCs w:val="24"/>
        </w:rPr>
      </w:pPr>
    </w:p>
    <w:p w14:paraId="58855AE7" w14:textId="77777777" w:rsidR="00F662CE" w:rsidRPr="00180D0A" w:rsidRDefault="00F662CE" w:rsidP="00F662CE">
      <w:pPr>
        <w:pStyle w:val="AralkYok"/>
        <w:rPr>
          <w:rFonts w:ascii="Times New Roman" w:hAnsi="Times New Roman" w:cs="Times New Roman"/>
          <w:b/>
          <w:sz w:val="24"/>
          <w:szCs w:val="24"/>
        </w:rPr>
      </w:pPr>
      <w:r w:rsidRPr="00180D0A">
        <w:rPr>
          <w:rFonts w:ascii="Times New Roman" w:hAnsi="Times New Roman" w:cs="Times New Roman"/>
          <w:b/>
          <w:sz w:val="24"/>
          <w:szCs w:val="24"/>
        </w:rPr>
        <w:t>(7) Kurulun görev ve yetkileri</w:t>
      </w:r>
      <w:r w:rsidRPr="00180D0A">
        <w:rPr>
          <w:rStyle w:val="apple-converted-space"/>
          <w:rFonts w:ascii="Times New Roman" w:hAnsi="Times New Roman" w:cs="Times New Roman"/>
          <w:szCs w:val="24"/>
        </w:rPr>
        <w:t> </w:t>
      </w:r>
      <w:r w:rsidRPr="00180D0A">
        <w:rPr>
          <w:rFonts w:ascii="Times New Roman" w:hAnsi="Times New Roman" w:cs="Times New Roman"/>
          <w:b/>
          <w:sz w:val="24"/>
          <w:szCs w:val="24"/>
        </w:rPr>
        <w:t>şunlardır;</w:t>
      </w:r>
    </w:p>
    <w:p w14:paraId="0EFD2890"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İşyerinin niteliğine uygun bir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iç</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yönerge taslağı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hazırlamak,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 xml:space="preserve">işverenin veya </w:t>
      </w:r>
      <w:r w:rsidRPr="00180D0A">
        <w:rPr>
          <w:rFonts w:ascii="Times New Roman" w:hAnsi="Times New Roman" w:cs="Times New Roman"/>
          <w:sz w:val="24"/>
          <w:szCs w:val="24"/>
        </w:rPr>
        <w:tab/>
        <w:t xml:space="preserve">işveren vekilinin onayına sunmak ve yönergenin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uygulanmasını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izlemek, izleme sonuçlarını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rapor </w:t>
      </w:r>
      <w:r w:rsidRPr="00180D0A">
        <w:rPr>
          <w:rFonts w:ascii="Times New Roman" w:hAnsi="Times New Roman" w:cs="Times New Roman"/>
          <w:sz w:val="24"/>
          <w:szCs w:val="24"/>
        </w:rPr>
        <w:tab/>
        <w:t>haline getirip alınması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gereken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tedbirleri belirlemek ve kurul gündemine almak,</w:t>
      </w:r>
    </w:p>
    <w:p w14:paraId="2109CB38"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b)</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konularında o işyerinde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çalışanlara yol göstermek,</w:t>
      </w:r>
    </w:p>
    <w:p w14:paraId="0FC5F1F2"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c)</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İşyerinde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güvenliğine ilişkin tehlikeleri 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önlemleri değerlendirmek,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tedbirleri</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belirlemek, işveren veya işveren vekiline bildirimde bulunmak,</w:t>
      </w:r>
    </w:p>
    <w:p w14:paraId="37DF9925"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ç)</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İşyerinde meydana gelen her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kazası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işyerinde meydana gelen ancak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kazası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olarak </w:t>
      </w:r>
      <w:r w:rsidRPr="00180D0A">
        <w:rPr>
          <w:rFonts w:ascii="Times New Roman" w:hAnsi="Times New Roman" w:cs="Times New Roman"/>
          <w:sz w:val="24"/>
          <w:szCs w:val="24"/>
        </w:rPr>
        <w:tab/>
        <w:t>değerlendirilmeyen işyeri ya da iş</w:t>
      </w:r>
      <w:r w:rsidRPr="00180D0A">
        <w:rPr>
          <w:rStyle w:val="apple-converted-space"/>
          <w:rFonts w:ascii="Times New Roman" w:hAnsi="Times New Roman" w:cs="Times New Roman"/>
          <w:szCs w:val="24"/>
        </w:rPr>
        <w:t> </w:t>
      </w:r>
      <w:proofErr w:type="gramStart"/>
      <w:r w:rsidRPr="00180D0A">
        <w:rPr>
          <w:rFonts w:ascii="Times New Roman" w:hAnsi="Times New Roman" w:cs="Times New Roman"/>
          <w:sz w:val="24"/>
          <w:szCs w:val="24"/>
        </w:rPr>
        <w:t>ekipmanının  zarara</w:t>
      </w:r>
      <w:proofErr w:type="gramEnd"/>
      <w:r w:rsidRPr="00180D0A">
        <w:rPr>
          <w:rFonts w:ascii="Times New Roman" w:hAnsi="Times New Roman" w:cs="Times New Roman"/>
          <w:sz w:val="24"/>
          <w:szCs w:val="24"/>
        </w:rPr>
        <w:t xml:space="preserve"> uğratma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potansiyeli olan olayları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veya meslek </w:t>
      </w:r>
      <w:r w:rsidRPr="00180D0A">
        <w:rPr>
          <w:rFonts w:ascii="Times New Roman" w:hAnsi="Times New Roman" w:cs="Times New Roman"/>
          <w:sz w:val="24"/>
          <w:szCs w:val="24"/>
        </w:rPr>
        <w:tab/>
        <w:t>hastalığında yahut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güvenliği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 xml:space="preserve">ile ilgili bir tehlike halinde gerekli araştırma ve incelemeyi </w:t>
      </w:r>
      <w:r w:rsidRPr="00180D0A">
        <w:rPr>
          <w:rFonts w:ascii="Times New Roman" w:hAnsi="Times New Roman" w:cs="Times New Roman"/>
          <w:sz w:val="24"/>
          <w:szCs w:val="24"/>
        </w:rPr>
        <w:tab/>
        <w:t xml:space="preserve">yapmak,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alınması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gereken tedbirleri bir raporla tespit ederek işveren veya işveren vekiline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vermek,</w:t>
      </w:r>
    </w:p>
    <w:p w14:paraId="1802FE2E"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d)</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İşyerinde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eğitim 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öğretimini planlamak, bu konu ve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kurallarla</w:t>
      </w:r>
      <w:r w:rsidR="00784E87" w:rsidRPr="00180D0A">
        <w:rPr>
          <w:rFonts w:ascii="Times New Roman" w:hAnsi="Times New Roman" w:cs="Times New Roman"/>
          <w:sz w:val="24"/>
          <w:szCs w:val="24"/>
        </w:rPr>
        <w:t xml:space="preserve"> ilgili </w:t>
      </w:r>
      <w:r w:rsidRPr="00180D0A">
        <w:rPr>
          <w:rFonts w:ascii="Times New Roman" w:hAnsi="Times New Roman" w:cs="Times New Roman"/>
          <w:sz w:val="24"/>
          <w:szCs w:val="24"/>
        </w:rPr>
        <w:t xml:space="preserve">programları hazırlamak, işveren veya işveren vekilinin onayına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sunmak ve bu programların </w:t>
      </w:r>
      <w:r w:rsidRPr="00180D0A">
        <w:rPr>
          <w:rFonts w:ascii="Times New Roman" w:hAnsi="Times New Roman" w:cs="Times New Roman"/>
          <w:sz w:val="24"/>
          <w:szCs w:val="24"/>
        </w:rPr>
        <w:tab/>
        <w:t>uygulanmasını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izlemek ve eksiklik görülmesi halinde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ger</w:t>
      </w:r>
      <w:r w:rsidR="00784E87" w:rsidRPr="00180D0A">
        <w:rPr>
          <w:rFonts w:ascii="Times New Roman" w:hAnsi="Times New Roman" w:cs="Times New Roman"/>
          <w:sz w:val="24"/>
          <w:szCs w:val="24"/>
        </w:rPr>
        <w:t xml:space="preserve">i </w:t>
      </w:r>
      <w:r w:rsidRPr="00180D0A">
        <w:rPr>
          <w:rFonts w:ascii="Times New Roman" w:hAnsi="Times New Roman" w:cs="Times New Roman"/>
          <w:sz w:val="24"/>
          <w:szCs w:val="24"/>
        </w:rPr>
        <w:t>bildirimde bulunmak,</w:t>
      </w:r>
    </w:p>
    <w:p w14:paraId="45DDE71A"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İşyerinde yapılacak bakım ve onarım</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çalışmalarında gerekli güvenlik tedbirle</w:t>
      </w:r>
      <w:r w:rsidR="00784E87" w:rsidRPr="00180D0A">
        <w:rPr>
          <w:rFonts w:ascii="Times New Roman" w:hAnsi="Times New Roman" w:cs="Times New Roman"/>
          <w:sz w:val="24"/>
          <w:szCs w:val="24"/>
        </w:rPr>
        <w:t xml:space="preserve">rini </w:t>
      </w:r>
      <w:r w:rsidR="00784E87" w:rsidRPr="00180D0A">
        <w:rPr>
          <w:rFonts w:ascii="Times New Roman" w:hAnsi="Times New Roman" w:cs="Times New Roman"/>
          <w:sz w:val="24"/>
          <w:szCs w:val="24"/>
        </w:rPr>
        <w:tab/>
        <w:t xml:space="preserve">planlamak ve bu </w:t>
      </w:r>
      <w:r w:rsidRPr="00180D0A">
        <w:rPr>
          <w:rFonts w:ascii="Times New Roman" w:hAnsi="Times New Roman" w:cs="Times New Roman"/>
          <w:sz w:val="24"/>
          <w:szCs w:val="24"/>
        </w:rPr>
        <w:t>tedbirlerin uygulamalarını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kontrol etmek,</w:t>
      </w:r>
    </w:p>
    <w:p w14:paraId="6CF7B9B8"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f)</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İşyerinde yangın, doğal afet, sabotaj ve benzeri tehlikeler için alınan tedbirlerin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yeterliliğini ve</w:t>
      </w:r>
      <w:r w:rsidR="00784E87" w:rsidRPr="00180D0A">
        <w:rPr>
          <w:rFonts w:ascii="Times New Roman" w:hAnsi="Times New Roman" w:cs="Times New Roman"/>
          <w:sz w:val="24"/>
          <w:szCs w:val="24"/>
        </w:rPr>
        <w:t xml:space="preserve"> </w:t>
      </w:r>
      <w:r w:rsidRPr="00180D0A">
        <w:rPr>
          <w:rFonts w:ascii="Times New Roman" w:hAnsi="Times New Roman" w:cs="Times New Roman"/>
          <w:sz w:val="24"/>
          <w:szCs w:val="24"/>
        </w:rPr>
        <w:t>ekiplerin çalışmalarını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izlemek, </w:t>
      </w:r>
    </w:p>
    <w:p w14:paraId="769CA98C" w14:textId="77777777" w:rsidR="006F0559" w:rsidRPr="00180D0A" w:rsidRDefault="006F0559" w:rsidP="00F662CE">
      <w:pPr>
        <w:pStyle w:val="AralkYok"/>
        <w:ind w:firstLine="708"/>
        <w:jc w:val="both"/>
        <w:rPr>
          <w:rFonts w:ascii="Times New Roman" w:hAnsi="Times New Roman" w:cs="Times New Roman"/>
          <w:b/>
          <w:sz w:val="24"/>
          <w:szCs w:val="24"/>
        </w:rPr>
      </w:pPr>
    </w:p>
    <w:p w14:paraId="73215AAA" w14:textId="77777777" w:rsidR="005C1290" w:rsidRPr="00180D0A" w:rsidRDefault="006F0559" w:rsidP="005C1290">
      <w:pPr>
        <w:pStyle w:val="AralkYok"/>
        <w:ind w:firstLine="708"/>
        <w:jc w:val="center"/>
        <w:rPr>
          <w:rFonts w:ascii="Times New Roman" w:hAnsi="Times New Roman" w:cs="Times New Roman"/>
          <w:b/>
          <w:sz w:val="24"/>
          <w:szCs w:val="24"/>
        </w:rPr>
      </w:pPr>
      <w:r w:rsidRPr="00180D0A">
        <w:rPr>
          <w:rFonts w:ascii="Times New Roman" w:hAnsi="Times New Roman" w:cs="Times New Roman"/>
          <w:b/>
          <w:noProof/>
          <w:sz w:val="24"/>
          <w:szCs w:val="24"/>
          <w:lang w:eastAsia="tr-TR"/>
        </w:rPr>
        <w:drawing>
          <wp:inline distT="0" distB="0" distL="0" distR="0" wp14:anchorId="2AE60EFF" wp14:editId="56DA1577">
            <wp:extent cx="5476875" cy="1066800"/>
            <wp:effectExtent l="0" t="0" r="9525" b="0"/>
            <wp:docPr id="19" name="Resim 19" descr="C:\Users\Y_AKCA\Downloads\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_AKCA\Downloads\image2.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93224" cy="1069984"/>
                    </a:xfrm>
                    <a:prstGeom prst="rect">
                      <a:avLst/>
                    </a:prstGeom>
                    <a:noFill/>
                    <a:ln>
                      <a:noFill/>
                    </a:ln>
                  </pic:spPr>
                </pic:pic>
              </a:graphicData>
            </a:graphic>
          </wp:inline>
        </w:drawing>
      </w:r>
    </w:p>
    <w:p w14:paraId="61A020DE" w14:textId="77777777" w:rsidR="00F662CE" w:rsidRPr="00180D0A" w:rsidRDefault="00F662CE" w:rsidP="00553808">
      <w:pPr>
        <w:pStyle w:val="AralkYok"/>
        <w:ind w:firstLine="284"/>
        <w:jc w:val="center"/>
        <w:rPr>
          <w:rFonts w:ascii="Times New Roman" w:hAnsi="Times New Roman" w:cs="Times New Roman"/>
          <w:b/>
          <w:sz w:val="24"/>
          <w:szCs w:val="24"/>
        </w:rPr>
      </w:pPr>
      <w:r w:rsidRPr="00180D0A">
        <w:rPr>
          <w:rFonts w:ascii="Times New Roman" w:hAnsi="Times New Roman" w:cs="Times New Roman"/>
          <w:b/>
          <w:sz w:val="24"/>
          <w:szCs w:val="24"/>
        </w:rPr>
        <w:lastRenderedPageBreak/>
        <w:t>g)</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İşyerinin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güvenliği durumuyla ilgili yıllık bir rapor hazırlamak, o </w:t>
      </w:r>
      <w:r w:rsidRPr="00180D0A">
        <w:rPr>
          <w:rFonts w:ascii="Times New Roman" w:hAnsi="Times New Roman" w:cs="Times New Roman"/>
          <w:sz w:val="24"/>
          <w:szCs w:val="24"/>
        </w:rPr>
        <w:tab/>
        <w:t>yılki</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değerlendirmek, elde edilen tecrübeye göre ertesi yılın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çalışma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programında yer</w:t>
      </w:r>
      <w:r w:rsidR="00784E87" w:rsidRPr="00180D0A">
        <w:rPr>
          <w:rFonts w:ascii="Times New Roman" w:hAnsi="Times New Roman" w:cs="Times New Roman"/>
          <w:sz w:val="24"/>
          <w:szCs w:val="24"/>
        </w:rPr>
        <w:t xml:space="preserve"> </w:t>
      </w:r>
      <w:r w:rsidRPr="00180D0A">
        <w:rPr>
          <w:rFonts w:ascii="Times New Roman" w:hAnsi="Times New Roman" w:cs="Times New Roman"/>
          <w:sz w:val="24"/>
          <w:szCs w:val="24"/>
        </w:rPr>
        <w:t>alacak hususları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değerlendirerek belirlemek ve işverene teklifte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bulunmak,</w:t>
      </w:r>
    </w:p>
    <w:p w14:paraId="5719E141"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ğ)</w:t>
      </w:r>
      <w:r w:rsidR="00784E87" w:rsidRPr="00180D0A">
        <w:rPr>
          <w:rFonts w:ascii="Times New Roman" w:hAnsi="Times New Roman" w:cs="Times New Roman"/>
          <w:sz w:val="24"/>
          <w:szCs w:val="24"/>
        </w:rPr>
        <w:t xml:space="preserve"> 6331</w:t>
      </w:r>
      <w:r w:rsidR="0047739A" w:rsidRPr="00180D0A">
        <w:rPr>
          <w:rFonts w:ascii="Times New Roman" w:hAnsi="Times New Roman" w:cs="Times New Roman"/>
          <w:sz w:val="24"/>
          <w:szCs w:val="24"/>
        </w:rPr>
        <w:t xml:space="preserve"> </w:t>
      </w:r>
      <w:r w:rsidRPr="00180D0A">
        <w:rPr>
          <w:rFonts w:ascii="Times New Roman" w:hAnsi="Times New Roman" w:cs="Times New Roman"/>
          <w:sz w:val="24"/>
          <w:szCs w:val="24"/>
        </w:rPr>
        <w:t>sayılı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00784E87" w:rsidRPr="00180D0A">
        <w:rPr>
          <w:rFonts w:ascii="Times New Roman" w:hAnsi="Times New Roman" w:cs="Times New Roman"/>
          <w:sz w:val="24"/>
          <w:szCs w:val="24"/>
        </w:rPr>
        <w:t xml:space="preserve">ve Güvenliği </w:t>
      </w:r>
      <w:r w:rsidRPr="00180D0A">
        <w:rPr>
          <w:rFonts w:ascii="Times New Roman" w:hAnsi="Times New Roman" w:cs="Times New Roman"/>
          <w:sz w:val="24"/>
          <w:szCs w:val="24"/>
        </w:rPr>
        <w:t>Kanununun 13</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üncü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maddesinde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belirtilen</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çalışmaktan </w:t>
      </w:r>
      <w:r w:rsidRPr="00180D0A">
        <w:rPr>
          <w:rFonts w:ascii="Times New Roman" w:hAnsi="Times New Roman" w:cs="Times New Roman"/>
          <w:sz w:val="24"/>
          <w:szCs w:val="24"/>
        </w:rPr>
        <w:t>kaçınma hakkı talepleri ile ilgili acilen toplanarak karar vermek,</w:t>
      </w:r>
    </w:p>
    <w:p w14:paraId="16E35714"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b/>
          <w:sz w:val="24"/>
          <w:szCs w:val="24"/>
        </w:rPr>
        <w:t>h)</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İşyerinde teknoloji,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organizasyonu,</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şartları, sosyal ilişkiler 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çalışma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ortamı</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ile ilgili </w:t>
      </w:r>
      <w:r w:rsidRPr="00180D0A">
        <w:rPr>
          <w:rFonts w:ascii="Times New Roman" w:hAnsi="Times New Roman" w:cs="Times New Roman"/>
          <w:sz w:val="24"/>
          <w:szCs w:val="24"/>
        </w:rPr>
        <w:t>faktörlerin etkilerini kapsayan tutarlı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genel bir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önleme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politikası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geliştirmeye yönelik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çalışmalar </w:t>
      </w:r>
      <w:r w:rsidRPr="00180D0A">
        <w:rPr>
          <w:rFonts w:ascii="Times New Roman" w:hAnsi="Times New Roman" w:cs="Times New Roman"/>
          <w:sz w:val="24"/>
          <w:szCs w:val="24"/>
        </w:rPr>
        <w:tab/>
        <w:t>yapmak.</w:t>
      </w:r>
    </w:p>
    <w:p w14:paraId="2A90534A"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(8)</w:t>
      </w:r>
      <w:r w:rsidRPr="00180D0A">
        <w:rPr>
          <w:rFonts w:ascii="Times New Roman" w:hAnsi="Times New Roman" w:cs="Times New Roman"/>
          <w:sz w:val="24"/>
          <w:szCs w:val="24"/>
        </w:rPr>
        <w:t xml:space="preserve"> 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üyeleri bu Yönetmelikle kendilerine verilen görevleri yapmalarından dolayı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hakları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kısıtlanamaz, kötü davranış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muameleye maruz kalamazlar.</w:t>
      </w:r>
    </w:p>
    <w:p w14:paraId="7DD7FA1F" w14:textId="77777777" w:rsidR="00F662CE" w:rsidRPr="00180D0A" w:rsidRDefault="00F662CE" w:rsidP="00F662CE">
      <w:pPr>
        <w:pStyle w:val="AralkYok"/>
        <w:jc w:val="both"/>
        <w:rPr>
          <w:rFonts w:ascii="Times New Roman" w:hAnsi="Times New Roman" w:cs="Times New Roman"/>
          <w:sz w:val="24"/>
          <w:szCs w:val="24"/>
        </w:rPr>
      </w:pPr>
    </w:p>
    <w:p w14:paraId="61A378F6"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1- Kurul inceleme, izleme ve uyarmayı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öngören bir düzen içinde ve aşağıdaki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esasları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göz</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önünde </w:t>
      </w:r>
      <w:r w:rsidRPr="00180D0A">
        <w:rPr>
          <w:rFonts w:ascii="Times New Roman" w:hAnsi="Times New Roman" w:cs="Times New Roman"/>
          <w:sz w:val="24"/>
          <w:szCs w:val="24"/>
        </w:rPr>
        <w:tab/>
        <w:t>bulundurarak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çalışır.</w:t>
      </w:r>
    </w:p>
    <w:p w14:paraId="57645F64"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a) Kurullar ayda en az bir kere toplanır. Ancak kurul, işyerinin tehlike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sınıfını</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dikkate alarak, </w:t>
      </w:r>
      <w:r w:rsidRPr="00180D0A">
        <w:rPr>
          <w:rFonts w:ascii="Times New Roman" w:hAnsi="Times New Roman" w:cs="Times New Roman"/>
          <w:sz w:val="24"/>
          <w:szCs w:val="24"/>
        </w:rPr>
        <w:t xml:space="preserve">tehlikeli işyerlerinde bu sürenin iki ay, az tehlikeli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işyerlerinde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ise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üç</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ay olarak </w:t>
      </w:r>
      <w:r w:rsidRPr="00180D0A">
        <w:rPr>
          <w:rFonts w:ascii="Times New Roman" w:hAnsi="Times New Roman" w:cs="Times New Roman"/>
          <w:sz w:val="24"/>
          <w:szCs w:val="24"/>
        </w:rPr>
        <w:t>belirlenmesine karar verebilir.</w:t>
      </w:r>
    </w:p>
    <w:p w14:paraId="40AC59FE"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b) Toplantının gündemi, yeri, günü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saati toplantıdan en az kırk sekiz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saat</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önce </w:t>
      </w:r>
      <w:r w:rsidRPr="00180D0A">
        <w:rPr>
          <w:rFonts w:ascii="Times New Roman" w:hAnsi="Times New Roman" w:cs="Times New Roman"/>
          <w:sz w:val="24"/>
          <w:szCs w:val="24"/>
        </w:rPr>
        <w:t>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üyelerine bildirilir. Gündem, sorunların ve varsa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güvenliğine ilişkin</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projelerin</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önem sırasına göre belirlenir. </w:t>
      </w:r>
      <w:r w:rsidRPr="00180D0A">
        <w:rPr>
          <w:rFonts w:ascii="Times New Roman" w:hAnsi="Times New Roman" w:cs="Times New Roman"/>
          <w:sz w:val="24"/>
          <w:szCs w:val="24"/>
        </w:rPr>
        <w:t>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üyeleri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gündemde </w:t>
      </w:r>
      <w:r w:rsidR="0056276A" w:rsidRPr="00180D0A">
        <w:rPr>
          <w:rFonts w:ascii="Times New Roman" w:hAnsi="Times New Roman" w:cs="Times New Roman"/>
          <w:sz w:val="24"/>
          <w:szCs w:val="24"/>
        </w:rPr>
        <w:tab/>
        <w:t xml:space="preserve">değişiklik isteyebilirler. Bu </w:t>
      </w:r>
      <w:r w:rsidRPr="00180D0A">
        <w:rPr>
          <w:rFonts w:ascii="Times New Roman" w:hAnsi="Times New Roman" w:cs="Times New Roman"/>
          <w:sz w:val="24"/>
          <w:szCs w:val="24"/>
        </w:rPr>
        <w:t xml:space="preserve">istek kurulca uygun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görüldüğünde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gündem buna göre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değiştirilir.</w:t>
      </w:r>
    </w:p>
    <w:p w14:paraId="2F0536DF" w14:textId="77777777" w:rsidR="00F662CE" w:rsidRPr="00180D0A" w:rsidRDefault="00F662CE" w:rsidP="00784E87">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c)</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Ölümlü, uzuv kayıplı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veya ağır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kazası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halleri veya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özel bir tedbiri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gerektiren</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önemli </w:t>
      </w:r>
      <w:r w:rsidRPr="00180D0A">
        <w:rPr>
          <w:rFonts w:ascii="Times New Roman" w:hAnsi="Times New Roman" w:cs="Times New Roman"/>
          <w:sz w:val="24"/>
          <w:szCs w:val="24"/>
        </w:rPr>
        <w:t xml:space="preserve">hallerde kurul üyelerinden herhangi biri kurulu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olağanüstü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toplantıya</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çağırabilir. Bu konudaki tekliflerin kurul başkanına </w:t>
      </w:r>
      <w:r w:rsidRPr="00180D0A">
        <w:rPr>
          <w:rFonts w:ascii="Times New Roman" w:hAnsi="Times New Roman" w:cs="Times New Roman"/>
          <w:sz w:val="24"/>
          <w:szCs w:val="24"/>
        </w:rPr>
        <w:t xml:space="preserve">veya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sekreterine yapılması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gerekir. Toplantı</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zamanı, konunun </w:t>
      </w:r>
      <w:r w:rsidRPr="00180D0A">
        <w:rPr>
          <w:rFonts w:ascii="Times New Roman" w:hAnsi="Times New Roman" w:cs="Times New Roman"/>
          <w:sz w:val="24"/>
          <w:szCs w:val="24"/>
        </w:rPr>
        <w:t xml:space="preserve">ivedilik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önemine göre tespit olunur.</w:t>
      </w:r>
    </w:p>
    <w:p w14:paraId="7616DB6E"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ç) Kurul toplantılarının günlük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 saatleri içinde yapılması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asıldır.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Kurulun</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toplantılarında geçecek süreler günlük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 süresinden sayılır.</w:t>
      </w:r>
    </w:p>
    <w:p w14:paraId="65ED03AB"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d) 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üye tam sayısının salt</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çoğunluğu ile işveren veya işveren vekili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başkanlığında</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ab/>
        <w:t>toplanır ve katılanların salt</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çoğunluğu ile karar alır.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Çekimser oy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kullanılamaz. Oyların</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eşitliği halinde başkanın oyu kararı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belirler.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Çoğunluğun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sağlanamadığı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veya başka bir</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nedenle toplantının yapılmadığı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hallerde durumu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belirten bir tutanak düzenlenir.</w:t>
      </w:r>
    </w:p>
    <w:p w14:paraId="50B2A8F0"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e) Her toplantıda, görüşülen konularla ilgili alınan kararları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içeren bir tutanak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düzenlenir.</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Tutanak, toplantıya katılan başkan 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üyeler tarafından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imzalanır.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İmza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altına</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alınan kararlar</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 xml:space="preserve">herhangi bir işleme gerek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kalmaksızın işverene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bildirilmiş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sayılır.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İmzalı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tutanak ve kararlar</w:t>
      </w:r>
      <w:r w:rsidR="0056276A" w:rsidRPr="00180D0A">
        <w:rPr>
          <w:rFonts w:ascii="Times New Roman" w:hAnsi="Times New Roman" w:cs="Times New Roman"/>
          <w:sz w:val="24"/>
          <w:szCs w:val="24"/>
        </w:rPr>
        <w:t xml:space="preserve">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sırasıyla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özel dosyasında saklanır.</w:t>
      </w:r>
    </w:p>
    <w:p w14:paraId="7107D5A7"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f) Toplantıda alınan kararlar gereği yapılmak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üzere ilgililere duyurulur.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Ayrıca</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çalışanlara </w:t>
      </w:r>
      <w:r w:rsidRPr="00180D0A">
        <w:rPr>
          <w:rFonts w:ascii="Times New Roman" w:hAnsi="Times New Roman" w:cs="Times New Roman"/>
          <w:sz w:val="24"/>
          <w:szCs w:val="24"/>
        </w:rPr>
        <w:t>duyurulması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faydalı görülen konular işyerinde ilân edilir.</w:t>
      </w:r>
    </w:p>
    <w:p w14:paraId="549C5909"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g) Her toplantıda,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önceki toplantıya ilişkin kararlar ve bunlarla ilgili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uygulamalar hakkında başkan veya kurulun sekreteri tarafından kurula gerekli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bilgi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verilir ve gündeme geçilir.</w:t>
      </w:r>
    </w:p>
    <w:p w14:paraId="0D10815E" w14:textId="77777777" w:rsidR="005C1290" w:rsidRPr="00180D0A" w:rsidRDefault="005C1290" w:rsidP="00F662CE">
      <w:pPr>
        <w:pStyle w:val="AralkYok"/>
        <w:ind w:firstLine="708"/>
        <w:jc w:val="both"/>
        <w:rPr>
          <w:rFonts w:ascii="Times New Roman" w:hAnsi="Times New Roman" w:cs="Times New Roman"/>
          <w:sz w:val="24"/>
          <w:szCs w:val="24"/>
        </w:rPr>
      </w:pPr>
    </w:p>
    <w:p w14:paraId="4D3FB77C" w14:textId="77777777" w:rsidR="005C1290" w:rsidRPr="00180D0A" w:rsidRDefault="005C1290" w:rsidP="00F662CE">
      <w:pPr>
        <w:pStyle w:val="AralkYok"/>
        <w:ind w:firstLine="708"/>
        <w:jc w:val="both"/>
        <w:rPr>
          <w:rFonts w:ascii="Times New Roman" w:hAnsi="Times New Roman" w:cs="Times New Roman"/>
          <w:sz w:val="24"/>
          <w:szCs w:val="24"/>
        </w:rPr>
      </w:pPr>
    </w:p>
    <w:p w14:paraId="206EDCB3" w14:textId="77777777" w:rsidR="005C1290" w:rsidRPr="00180D0A" w:rsidRDefault="005C1290" w:rsidP="005C1290">
      <w:pPr>
        <w:pStyle w:val="AralkYok"/>
        <w:ind w:firstLine="708"/>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0776655A" wp14:editId="641AEF7B">
            <wp:extent cx="4972050" cy="790575"/>
            <wp:effectExtent l="0" t="0" r="0" b="9525"/>
            <wp:docPr id="20" name="Resim 20" descr="C:\Users\Y_AKCA\Downloads\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_AKCA\Downloads\image3.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72050" cy="790575"/>
                    </a:xfrm>
                    <a:prstGeom prst="rect">
                      <a:avLst/>
                    </a:prstGeom>
                    <a:noFill/>
                    <a:ln>
                      <a:noFill/>
                    </a:ln>
                  </pic:spPr>
                </pic:pic>
              </a:graphicData>
            </a:graphic>
          </wp:inline>
        </w:drawing>
      </w:r>
    </w:p>
    <w:p w14:paraId="581591E6" w14:textId="77777777" w:rsidR="00F662CE" w:rsidRPr="00180D0A" w:rsidRDefault="005C1290"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lastRenderedPageBreak/>
        <w:tab/>
      </w:r>
      <w:r w:rsidR="00F662CE" w:rsidRPr="00180D0A">
        <w:rPr>
          <w:rFonts w:ascii="Times New Roman" w:hAnsi="Times New Roman" w:cs="Times New Roman"/>
          <w:sz w:val="24"/>
          <w:szCs w:val="24"/>
        </w:rPr>
        <w:t>2- Kurulca işyerinde ilân edilen kararlar işverenleri ve</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çalışanları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bağlar.</w:t>
      </w:r>
    </w:p>
    <w:p w14:paraId="4E8AFA59"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3- Kurul, 6331 sayılı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Kanununun 13</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üncü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maddesinde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belirtilen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çalışmaktan</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kaçınma hakkı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taleplerinde birinci fıkranın (a) bendine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 xml:space="preserve">göre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 xml:space="preserve">belirlenen süre dikkate alınmaksızın </w:t>
      </w:r>
      <w:r w:rsidRPr="00180D0A">
        <w:rPr>
          <w:rFonts w:ascii="Times New Roman" w:hAnsi="Times New Roman" w:cs="Times New Roman"/>
          <w:sz w:val="24"/>
          <w:szCs w:val="24"/>
        </w:rPr>
        <w:tab/>
        <w:t xml:space="preserve">acilen toplanır. Toplantıda alınan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karar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çalışan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çalışan temsilcisine yazılı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olarak tebliğ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edilir.</w:t>
      </w:r>
    </w:p>
    <w:p w14:paraId="44B30159"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İşyerinin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güvenliği durumuyla ilgili </w:t>
      </w:r>
      <w:r w:rsidR="0056276A" w:rsidRPr="00180D0A">
        <w:rPr>
          <w:rFonts w:ascii="Times New Roman" w:hAnsi="Times New Roman" w:cs="Times New Roman"/>
          <w:sz w:val="24"/>
          <w:szCs w:val="24"/>
        </w:rPr>
        <w:t xml:space="preserve">yıllık bir rapor hazırlamak,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56276A" w:rsidRPr="00180D0A">
        <w:rPr>
          <w:rFonts w:ascii="Times New Roman" w:hAnsi="Times New Roman" w:cs="Times New Roman"/>
          <w:sz w:val="24"/>
          <w:szCs w:val="24"/>
        </w:rPr>
        <w:t xml:space="preserve">o </w:t>
      </w:r>
      <w:r w:rsidRPr="00180D0A">
        <w:rPr>
          <w:rFonts w:ascii="Times New Roman" w:hAnsi="Times New Roman" w:cs="Times New Roman"/>
          <w:sz w:val="24"/>
          <w:szCs w:val="24"/>
        </w:rPr>
        <w:t>yılki</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değerlendirmek, elde edilen tecrübeye göre ertesi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yılın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çalışma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programında</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yer alacak hususları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değerlendirerek belirlemek ve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işverene teklifte bulunmak,</w:t>
      </w:r>
    </w:p>
    <w:p w14:paraId="22478515"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b) 6331 sayılı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Kanununun 13</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üncü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maddesinde </w:t>
      </w:r>
      <w:r w:rsidR="0056276A"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belirtilen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çalışmaktan</w:t>
      </w:r>
      <w:r w:rsidR="0056276A" w:rsidRPr="00180D0A">
        <w:rPr>
          <w:rFonts w:ascii="Times New Roman" w:hAnsi="Times New Roman" w:cs="Times New Roman"/>
          <w:sz w:val="24"/>
          <w:szCs w:val="24"/>
        </w:rPr>
        <w:t xml:space="preserve"> </w:t>
      </w:r>
      <w:r w:rsidRPr="00180D0A">
        <w:rPr>
          <w:rFonts w:ascii="Times New Roman" w:hAnsi="Times New Roman" w:cs="Times New Roman"/>
          <w:sz w:val="24"/>
          <w:szCs w:val="24"/>
        </w:rPr>
        <w:t xml:space="preserve">kaçınma hakkı talepleri ile ilgili acilen toplanarak karar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vermek,</w:t>
      </w:r>
    </w:p>
    <w:p w14:paraId="2CC930A0"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c)</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İşyerinde teknoloji,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organizasyonu,</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şartları, sosyal ilişkiler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 ortamı</w:t>
      </w:r>
      <w:r w:rsidRPr="00180D0A">
        <w:rPr>
          <w:rStyle w:val="apple-converted-space"/>
          <w:rFonts w:ascii="Times New Roman" w:hAnsi="Times New Roman" w:cs="Times New Roman"/>
          <w:szCs w:val="24"/>
        </w:rPr>
        <w:t> </w:t>
      </w:r>
      <w:r w:rsidR="0056276A" w:rsidRPr="00180D0A">
        <w:rPr>
          <w:rFonts w:ascii="Times New Roman" w:hAnsi="Times New Roman" w:cs="Times New Roman"/>
          <w:sz w:val="24"/>
          <w:szCs w:val="24"/>
        </w:rPr>
        <w:t xml:space="preserve">ile </w:t>
      </w:r>
      <w:r w:rsidR="0056276A" w:rsidRPr="00180D0A">
        <w:rPr>
          <w:rFonts w:ascii="Times New Roman" w:hAnsi="Times New Roman" w:cs="Times New Roman"/>
          <w:sz w:val="24"/>
          <w:szCs w:val="24"/>
        </w:rPr>
        <w:tab/>
      </w:r>
      <w:r w:rsidRPr="00180D0A">
        <w:rPr>
          <w:rFonts w:ascii="Times New Roman" w:hAnsi="Times New Roman" w:cs="Times New Roman"/>
          <w:sz w:val="24"/>
          <w:szCs w:val="24"/>
        </w:rPr>
        <w:t>ilgili faktörlerin etkilerini kapsayan tutarlı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genel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bir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önleme politikası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geliştirmeye</w:t>
      </w:r>
      <w:r w:rsidR="00784E87" w:rsidRPr="00180D0A">
        <w:rPr>
          <w:rFonts w:ascii="Times New Roman" w:hAnsi="Times New Roman" w:cs="Times New Roman"/>
          <w:sz w:val="24"/>
          <w:szCs w:val="24"/>
        </w:rPr>
        <w:t xml:space="preserve"> </w:t>
      </w:r>
      <w:r w:rsidRPr="00180D0A">
        <w:rPr>
          <w:rFonts w:ascii="Times New Roman" w:hAnsi="Times New Roman" w:cs="Times New Roman"/>
          <w:sz w:val="24"/>
          <w:szCs w:val="24"/>
        </w:rPr>
        <w:t>yönelik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çalışmalar yapmak.</w:t>
      </w:r>
    </w:p>
    <w:p w14:paraId="3D5B343B" w14:textId="77777777" w:rsidR="00F662CE" w:rsidRPr="00180D0A" w:rsidRDefault="00784E87"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 </w:t>
      </w:r>
      <w:r w:rsidR="00F662CE" w:rsidRPr="00180D0A">
        <w:rPr>
          <w:rFonts w:ascii="Times New Roman" w:hAnsi="Times New Roman" w:cs="Times New Roman"/>
          <w:sz w:val="24"/>
          <w:szCs w:val="24"/>
        </w:rPr>
        <w:t>4-Kurul</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 xml:space="preserve">üyeleri bu Yönetmelikle kendilerine verilen görevleri yapmalarından </w:t>
      </w:r>
      <w:r w:rsidR="00F662CE" w:rsidRPr="00180D0A">
        <w:rPr>
          <w:rFonts w:ascii="Times New Roman" w:hAnsi="Times New Roman" w:cs="Times New Roman"/>
          <w:sz w:val="24"/>
          <w:szCs w:val="24"/>
        </w:rPr>
        <w:tab/>
        <w:t>dolayı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hakları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kısıtlanamaz, kötü davranış</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ve muameleye maruz kalamazlar.</w:t>
      </w:r>
    </w:p>
    <w:p w14:paraId="6EEF878F" w14:textId="77777777" w:rsidR="00F662CE" w:rsidRPr="00180D0A" w:rsidRDefault="00F662CE" w:rsidP="001F6506">
      <w:pPr>
        <w:pStyle w:val="AralkYok"/>
        <w:jc w:val="both"/>
        <w:rPr>
          <w:rFonts w:ascii="Times New Roman" w:hAnsi="Times New Roman" w:cs="Times New Roman"/>
          <w:sz w:val="24"/>
          <w:szCs w:val="24"/>
        </w:rPr>
      </w:pPr>
      <w:r w:rsidRPr="00180D0A">
        <w:rPr>
          <w:rStyle w:val="apple-converted-space"/>
          <w:rFonts w:ascii="Times New Roman" w:hAnsi="Times New Roman" w:cs="Times New Roman"/>
          <w:b/>
          <w:szCs w:val="24"/>
        </w:rPr>
        <w:t>(9)</w:t>
      </w:r>
      <w:r w:rsidR="00BF0BBF" w:rsidRPr="00180D0A">
        <w:rPr>
          <w:rStyle w:val="apple-converted-space"/>
          <w:rFonts w:ascii="Times New Roman" w:hAnsi="Times New Roman" w:cs="Times New Roman"/>
          <w:b/>
          <w:szCs w:val="24"/>
        </w:rPr>
        <w:t xml:space="preserve"> </w:t>
      </w:r>
      <w:r w:rsidRPr="00180D0A">
        <w:rPr>
          <w:rFonts w:ascii="Times New Roman" w:hAnsi="Times New Roman" w:cs="Times New Roman"/>
          <w:sz w:val="24"/>
          <w:szCs w:val="24"/>
        </w:rPr>
        <w:t>1- Kurul inceleme, izleme ve uyarmayı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öngören bir düzen içinde ve </w:t>
      </w:r>
      <w:proofErr w:type="gramStart"/>
      <w:r w:rsidR="00BF0BBF" w:rsidRPr="00180D0A">
        <w:rPr>
          <w:rFonts w:ascii="Times New Roman" w:hAnsi="Times New Roman" w:cs="Times New Roman"/>
          <w:sz w:val="24"/>
          <w:szCs w:val="24"/>
        </w:rPr>
        <w:t>aşağıdaki   esasları</w:t>
      </w:r>
      <w:proofErr w:type="gramEnd"/>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göz</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önünde </w:t>
      </w:r>
      <w:r w:rsidRPr="00180D0A">
        <w:rPr>
          <w:rFonts w:ascii="Times New Roman" w:hAnsi="Times New Roman" w:cs="Times New Roman"/>
          <w:sz w:val="24"/>
          <w:szCs w:val="24"/>
        </w:rPr>
        <w:tab/>
        <w:t>bulundurarak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çalışır.</w:t>
      </w:r>
    </w:p>
    <w:p w14:paraId="763067C4"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 xml:space="preserve">a) Kurullar ayda en az bir kere toplanır. Ancak kurul, işyerinin tehlike </w:t>
      </w:r>
      <w:r w:rsidR="00784E87" w:rsidRPr="00180D0A">
        <w:rPr>
          <w:rFonts w:ascii="Times New Roman" w:hAnsi="Times New Roman" w:cs="Times New Roman"/>
          <w:sz w:val="24"/>
          <w:szCs w:val="24"/>
        </w:rPr>
        <w:tab/>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sınıfını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dikkate alarak, tehlikeli işyerlerinde bu sürenin iki ay, az tehlikeli işyerlerinde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ise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üç</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ay olarak belirlenmesine karar verebilir.</w:t>
      </w:r>
    </w:p>
    <w:p w14:paraId="3A09BCEB"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b) Toplantının gündemi, yeri, günü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saati toplantıdan en az kırk sekiz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saat</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önce 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üyelerine bildirilir. Gündem, sorunların ve varsa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güvenliğine ilişkin </w:t>
      </w:r>
      <w:r w:rsidRPr="00180D0A">
        <w:rPr>
          <w:rFonts w:ascii="Times New Roman" w:hAnsi="Times New Roman" w:cs="Times New Roman"/>
          <w:sz w:val="24"/>
          <w:szCs w:val="24"/>
        </w:rPr>
        <w:tab/>
        <w:t>projelerin</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önem sırasına göre belirlenir. 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üyeleri gündemde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değişiklik isteyebilirler. Bu istek kurulca uygun görüldüğünde gündem buna göre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değiştirilir.</w:t>
      </w:r>
    </w:p>
    <w:p w14:paraId="22A160CF"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c)</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Ölümlü,</w:t>
      </w:r>
      <w:r w:rsidR="00784E87" w:rsidRPr="00180D0A">
        <w:rPr>
          <w:rFonts w:ascii="Times New Roman" w:hAnsi="Times New Roman" w:cs="Times New Roman"/>
          <w:sz w:val="24"/>
          <w:szCs w:val="24"/>
        </w:rPr>
        <w:t xml:space="preserve"> </w:t>
      </w:r>
      <w:r w:rsidRPr="00180D0A">
        <w:rPr>
          <w:rFonts w:ascii="Times New Roman" w:hAnsi="Times New Roman" w:cs="Times New Roman"/>
          <w:sz w:val="24"/>
          <w:szCs w:val="24"/>
        </w:rPr>
        <w:t>uzuv kayıplı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veya ağır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kazası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halleri veya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özel bir tedbiri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gerektiren</w:t>
      </w:r>
      <w:r w:rsidRPr="00180D0A">
        <w:rPr>
          <w:rStyle w:val="apple-converted-space"/>
          <w:rFonts w:ascii="Times New Roman" w:hAnsi="Times New Roman" w:cs="Times New Roman"/>
          <w:szCs w:val="24"/>
        </w:rPr>
        <w:t> </w:t>
      </w:r>
      <w:r w:rsidR="00784E87" w:rsidRPr="00180D0A">
        <w:rPr>
          <w:rFonts w:ascii="Times New Roman" w:hAnsi="Times New Roman" w:cs="Times New Roman"/>
          <w:sz w:val="24"/>
          <w:szCs w:val="24"/>
        </w:rPr>
        <w:t xml:space="preserve">önemli hallerde </w:t>
      </w:r>
      <w:r w:rsidRPr="00180D0A">
        <w:rPr>
          <w:rFonts w:ascii="Times New Roman" w:hAnsi="Times New Roman" w:cs="Times New Roman"/>
          <w:sz w:val="24"/>
          <w:szCs w:val="24"/>
        </w:rPr>
        <w:t xml:space="preserve">kurul üyelerinden herhangi biri kurulu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olağanüstü</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toplantıya</w:t>
      </w:r>
      <w:r w:rsidRPr="00180D0A">
        <w:rPr>
          <w:rStyle w:val="apple-converted-space"/>
          <w:rFonts w:ascii="Times New Roman" w:hAnsi="Times New Roman" w:cs="Times New Roman"/>
          <w:szCs w:val="24"/>
        </w:rPr>
        <w:t> </w:t>
      </w:r>
      <w:r w:rsidR="00784E87" w:rsidRPr="00180D0A">
        <w:rPr>
          <w:rFonts w:ascii="Times New Roman" w:hAnsi="Times New Roman" w:cs="Times New Roman"/>
          <w:sz w:val="24"/>
          <w:szCs w:val="24"/>
        </w:rPr>
        <w:t xml:space="preserve">çağırabilir. Bu konudaki </w:t>
      </w:r>
      <w:r w:rsidRPr="00180D0A">
        <w:rPr>
          <w:rFonts w:ascii="Times New Roman" w:hAnsi="Times New Roman" w:cs="Times New Roman"/>
          <w:sz w:val="24"/>
          <w:szCs w:val="24"/>
        </w:rPr>
        <w:t xml:space="preserve">tekliflerin kurul başkanına veya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sekreterine yapılması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gerekir. Toplantı</w:t>
      </w:r>
      <w:r w:rsidRPr="00180D0A">
        <w:rPr>
          <w:rStyle w:val="apple-converted-space"/>
          <w:rFonts w:ascii="Times New Roman" w:hAnsi="Times New Roman" w:cs="Times New Roman"/>
          <w:szCs w:val="24"/>
        </w:rPr>
        <w:t> </w:t>
      </w:r>
      <w:r w:rsidR="00784E87" w:rsidRPr="00180D0A">
        <w:rPr>
          <w:rFonts w:ascii="Times New Roman" w:hAnsi="Times New Roman" w:cs="Times New Roman"/>
          <w:sz w:val="24"/>
          <w:szCs w:val="24"/>
        </w:rPr>
        <w:t xml:space="preserve">zamanı, konunun </w:t>
      </w:r>
      <w:r w:rsidRPr="00180D0A">
        <w:rPr>
          <w:rFonts w:ascii="Times New Roman" w:hAnsi="Times New Roman" w:cs="Times New Roman"/>
          <w:sz w:val="24"/>
          <w:szCs w:val="24"/>
        </w:rPr>
        <w:t>ivedilik 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önemine göre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tespit olunur.</w:t>
      </w:r>
    </w:p>
    <w:p w14:paraId="240BAC15"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ç) Kurul toplantılarının günlük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 saatleri içinde yapılması</w:t>
      </w:r>
      <w:r w:rsidRPr="00180D0A">
        <w:rPr>
          <w:rStyle w:val="apple-converted-space"/>
          <w:rFonts w:ascii="Times New Roman" w:hAnsi="Times New Roman" w:cs="Times New Roman"/>
          <w:szCs w:val="24"/>
        </w:rPr>
        <w:t> </w:t>
      </w:r>
      <w:r w:rsidR="00784E87" w:rsidRPr="00180D0A">
        <w:rPr>
          <w:rFonts w:ascii="Times New Roman" w:hAnsi="Times New Roman" w:cs="Times New Roman"/>
          <w:sz w:val="24"/>
          <w:szCs w:val="24"/>
        </w:rPr>
        <w:t xml:space="preserve">asıldır. </w:t>
      </w:r>
      <w:r w:rsidR="00784E87" w:rsidRPr="00180D0A">
        <w:rPr>
          <w:rFonts w:ascii="Times New Roman" w:hAnsi="Times New Roman" w:cs="Times New Roman"/>
          <w:sz w:val="24"/>
          <w:szCs w:val="24"/>
        </w:rPr>
        <w:tab/>
        <w:t xml:space="preserve">Kurulun </w:t>
      </w:r>
      <w:r w:rsidRPr="00180D0A">
        <w:rPr>
          <w:rFonts w:ascii="Times New Roman" w:hAnsi="Times New Roman" w:cs="Times New Roman"/>
          <w:sz w:val="24"/>
          <w:szCs w:val="24"/>
        </w:rPr>
        <w:t>toplantılarında geçecek süreler günlük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çalışma süresinden sayılır.</w:t>
      </w:r>
    </w:p>
    <w:p w14:paraId="6ED57506"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d) Kurul,</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üye tam sayısının salt</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çoğunluğu ile işveren veya işveren vekili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başkanlığında </w:t>
      </w:r>
      <w:r w:rsidRPr="00180D0A">
        <w:rPr>
          <w:rFonts w:ascii="Times New Roman" w:hAnsi="Times New Roman" w:cs="Times New Roman"/>
          <w:sz w:val="24"/>
          <w:szCs w:val="24"/>
        </w:rPr>
        <w:tab/>
        <w:t>toplanır ve katılanların salt</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çoğunluğu ile karar alır.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Çek</w:t>
      </w:r>
      <w:r w:rsidR="00784E87" w:rsidRPr="00180D0A">
        <w:rPr>
          <w:rFonts w:ascii="Times New Roman" w:hAnsi="Times New Roman" w:cs="Times New Roman"/>
          <w:sz w:val="24"/>
          <w:szCs w:val="24"/>
        </w:rPr>
        <w:t xml:space="preserve">imser oy </w:t>
      </w:r>
      <w:r w:rsidR="00784E87" w:rsidRPr="00180D0A">
        <w:rPr>
          <w:rFonts w:ascii="Times New Roman" w:hAnsi="Times New Roman" w:cs="Times New Roman"/>
          <w:sz w:val="24"/>
          <w:szCs w:val="24"/>
        </w:rPr>
        <w:tab/>
        <w:t xml:space="preserve">kullanılamaz. Oyların </w:t>
      </w:r>
      <w:r w:rsidRPr="00180D0A">
        <w:rPr>
          <w:rFonts w:ascii="Times New Roman" w:hAnsi="Times New Roman" w:cs="Times New Roman"/>
          <w:sz w:val="24"/>
          <w:szCs w:val="24"/>
        </w:rPr>
        <w:t>eşitliği halinde başkanın oyu kararı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belirler.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Çoğunluğun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sağlanamadığı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veya başka bir</w:t>
      </w:r>
      <w:r w:rsidR="00784E87" w:rsidRPr="00180D0A">
        <w:rPr>
          <w:rFonts w:ascii="Times New Roman" w:hAnsi="Times New Roman" w:cs="Times New Roman"/>
          <w:sz w:val="24"/>
          <w:szCs w:val="24"/>
        </w:rPr>
        <w:t xml:space="preserve"> </w:t>
      </w:r>
      <w:r w:rsidRPr="00180D0A">
        <w:rPr>
          <w:rFonts w:ascii="Times New Roman" w:hAnsi="Times New Roman" w:cs="Times New Roman"/>
          <w:sz w:val="24"/>
          <w:szCs w:val="24"/>
        </w:rPr>
        <w:t>nedenle toplantının yapılmadığı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hallerde durumu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belirten bir tutanak düzenlenir.</w:t>
      </w:r>
    </w:p>
    <w:p w14:paraId="0DF74764"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e) Her toplantıda, görüşülen konularla ilgili alınan kararları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içeren bir tutanak </w:t>
      </w:r>
      <w:r w:rsidR="00784E87" w:rsidRPr="00180D0A">
        <w:rPr>
          <w:rFonts w:ascii="Times New Roman" w:hAnsi="Times New Roman" w:cs="Times New Roman"/>
          <w:sz w:val="24"/>
          <w:szCs w:val="24"/>
        </w:rPr>
        <w:tab/>
        <w:t xml:space="preserve">düzenlenir. </w:t>
      </w:r>
      <w:r w:rsidRPr="00180D0A">
        <w:rPr>
          <w:rFonts w:ascii="Times New Roman" w:hAnsi="Times New Roman" w:cs="Times New Roman"/>
          <w:sz w:val="24"/>
          <w:szCs w:val="24"/>
        </w:rPr>
        <w:t>Tutanak, toplantıya katılan başkan ve</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üyeler tarafından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imzalanır.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İmza altına</w:t>
      </w:r>
      <w:r w:rsidR="00784E87" w:rsidRPr="00180D0A">
        <w:rPr>
          <w:rFonts w:ascii="Times New Roman" w:hAnsi="Times New Roman" w:cs="Times New Roman"/>
          <w:sz w:val="24"/>
          <w:szCs w:val="24"/>
        </w:rPr>
        <w:t xml:space="preserve"> alınan kararlar </w:t>
      </w:r>
      <w:r w:rsidRPr="00180D0A">
        <w:rPr>
          <w:rFonts w:ascii="Times New Roman" w:hAnsi="Times New Roman" w:cs="Times New Roman"/>
          <w:sz w:val="24"/>
          <w:szCs w:val="24"/>
        </w:rPr>
        <w:t xml:space="preserve">herhangi bir işleme gerek </w:t>
      </w:r>
      <w:r w:rsidR="00784E87" w:rsidRPr="00180D0A">
        <w:rPr>
          <w:rFonts w:ascii="Times New Roman" w:hAnsi="Times New Roman" w:cs="Times New Roman"/>
          <w:sz w:val="24"/>
          <w:szCs w:val="24"/>
        </w:rPr>
        <w:tab/>
      </w:r>
      <w:r w:rsidRPr="00180D0A">
        <w:rPr>
          <w:rFonts w:ascii="Times New Roman" w:hAnsi="Times New Roman" w:cs="Times New Roman"/>
          <w:sz w:val="24"/>
          <w:szCs w:val="24"/>
        </w:rPr>
        <w:t xml:space="preserve">kalmaksızın </w:t>
      </w:r>
      <w:r w:rsidR="00C9714D" w:rsidRPr="00180D0A">
        <w:rPr>
          <w:rFonts w:ascii="Times New Roman" w:hAnsi="Times New Roman" w:cs="Times New Roman"/>
          <w:sz w:val="24"/>
          <w:szCs w:val="24"/>
        </w:rPr>
        <w:tab/>
      </w:r>
      <w:r w:rsidRPr="00180D0A">
        <w:rPr>
          <w:rFonts w:ascii="Times New Roman" w:hAnsi="Times New Roman" w:cs="Times New Roman"/>
          <w:sz w:val="24"/>
          <w:szCs w:val="24"/>
        </w:rPr>
        <w:t>işverene bildirilmiş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sayılır.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İmzalı</w:t>
      </w:r>
      <w:r w:rsidRPr="00180D0A">
        <w:rPr>
          <w:rStyle w:val="apple-converted-space"/>
          <w:rFonts w:ascii="Times New Roman" w:hAnsi="Times New Roman" w:cs="Times New Roman"/>
          <w:szCs w:val="24"/>
        </w:rPr>
        <w:t> </w:t>
      </w:r>
      <w:r w:rsidR="00784E87" w:rsidRPr="00180D0A">
        <w:rPr>
          <w:rFonts w:ascii="Times New Roman" w:hAnsi="Times New Roman" w:cs="Times New Roman"/>
          <w:sz w:val="24"/>
          <w:szCs w:val="24"/>
        </w:rPr>
        <w:t xml:space="preserve">tutanak ve kararlar </w:t>
      </w:r>
      <w:r w:rsidRPr="00180D0A">
        <w:rPr>
          <w:rFonts w:ascii="Times New Roman" w:hAnsi="Times New Roman" w:cs="Times New Roman"/>
          <w:sz w:val="24"/>
          <w:szCs w:val="24"/>
        </w:rPr>
        <w:t>sırasıyla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özel dosyasında </w:t>
      </w:r>
      <w:r w:rsidR="00C9714D" w:rsidRPr="00180D0A">
        <w:rPr>
          <w:rFonts w:ascii="Times New Roman" w:hAnsi="Times New Roman" w:cs="Times New Roman"/>
          <w:sz w:val="24"/>
          <w:szCs w:val="24"/>
        </w:rPr>
        <w:tab/>
      </w:r>
      <w:r w:rsidRPr="00180D0A">
        <w:rPr>
          <w:rFonts w:ascii="Times New Roman" w:hAnsi="Times New Roman" w:cs="Times New Roman"/>
          <w:sz w:val="24"/>
          <w:szCs w:val="24"/>
        </w:rPr>
        <w:t>saklanır.</w:t>
      </w:r>
    </w:p>
    <w:p w14:paraId="627A837E" w14:textId="77777777" w:rsidR="000E08B5"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tab/>
        <w:t>f) Toplantıda alınan kararlar gereği yapılmak</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üzere ilgililere duyurulur. </w:t>
      </w:r>
      <w:r w:rsidR="00C9714D" w:rsidRPr="00180D0A">
        <w:rPr>
          <w:rFonts w:ascii="Times New Roman" w:hAnsi="Times New Roman" w:cs="Times New Roman"/>
          <w:sz w:val="24"/>
          <w:szCs w:val="24"/>
        </w:rPr>
        <w:tab/>
      </w:r>
      <w:r w:rsidRPr="00180D0A">
        <w:rPr>
          <w:rFonts w:ascii="Times New Roman" w:hAnsi="Times New Roman" w:cs="Times New Roman"/>
          <w:sz w:val="24"/>
          <w:szCs w:val="24"/>
        </w:rPr>
        <w:t>Ayrıca</w:t>
      </w:r>
      <w:r w:rsidRPr="00180D0A">
        <w:rPr>
          <w:rStyle w:val="apple-converted-space"/>
          <w:rFonts w:ascii="Times New Roman" w:hAnsi="Times New Roman" w:cs="Times New Roman"/>
          <w:szCs w:val="24"/>
        </w:rPr>
        <w:t> </w:t>
      </w:r>
      <w:r w:rsidR="00784E87" w:rsidRPr="00180D0A">
        <w:rPr>
          <w:rFonts w:ascii="Times New Roman" w:hAnsi="Times New Roman" w:cs="Times New Roman"/>
          <w:sz w:val="24"/>
          <w:szCs w:val="24"/>
        </w:rPr>
        <w:t>çalışanlara duyurulması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faydalı görülen konular işyerinde ilân edilir.</w:t>
      </w:r>
    </w:p>
    <w:p w14:paraId="11137382" w14:textId="77777777" w:rsidR="000E08B5" w:rsidRPr="00180D0A" w:rsidRDefault="000E08B5" w:rsidP="000E08B5">
      <w:pPr>
        <w:pStyle w:val="AralkYok"/>
        <w:ind w:firstLine="708"/>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78622DF4" wp14:editId="6989D589">
            <wp:extent cx="3648075" cy="704850"/>
            <wp:effectExtent l="0" t="0" r="9525" b="0"/>
            <wp:docPr id="21" name="Resim 21" descr="C:\Users\Y_AKCA\Downloads\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_AKCA\Downloads\image1.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48075" cy="704850"/>
                    </a:xfrm>
                    <a:prstGeom prst="rect">
                      <a:avLst/>
                    </a:prstGeom>
                    <a:noFill/>
                    <a:ln>
                      <a:noFill/>
                    </a:ln>
                  </pic:spPr>
                </pic:pic>
              </a:graphicData>
            </a:graphic>
          </wp:inline>
        </w:drawing>
      </w:r>
    </w:p>
    <w:p w14:paraId="324309EF" w14:textId="77777777" w:rsidR="00F662CE" w:rsidRPr="00180D0A" w:rsidRDefault="00F662CE" w:rsidP="00F662CE">
      <w:pPr>
        <w:pStyle w:val="AralkYok"/>
        <w:ind w:firstLine="708"/>
        <w:jc w:val="both"/>
        <w:rPr>
          <w:rFonts w:ascii="Times New Roman" w:hAnsi="Times New Roman" w:cs="Times New Roman"/>
          <w:sz w:val="24"/>
          <w:szCs w:val="24"/>
        </w:rPr>
      </w:pPr>
      <w:r w:rsidRPr="00180D0A">
        <w:rPr>
          <w:rFonts w:ascii="Times New Roman" w:hAnsi="Times New Roman" w:cs="Times New Roman"/>
          <w:sz w:val="24"/>
          <w:szCs w:val="24"/>
        </w:rPr>
        <w:lastRenderedPageBreak/>
        <w:tab/>
        <w:t>g) Her toplantıda,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önceki toplantıya ilişkin kararlar ve bunlarla ilgili </w:t>
      </w:r>
      <w:r w:rsidR="00C9714D" w:rsidRPr="00180D0A">
        <w:rPr>
          <w:rFonts w:ascii="Times New Roman" w:hAnsi="Times New Roman" w:cs="Times New Roman"/>
          <w:sz w:val="24"/>
          <w:szCs w:val="24"/>
        </w:rPr>
        <w:tab/>
      </w:r>
      <w:r w:rsidRPr="00180D0A">
        <w:rPr>
          <w:rFonts w:ascii="Times New Roman" w:hAnsi="Times New Roman" w:cs="Times New Roman"/>
          <w:sz w:val="24"/>
          <w:szCs w:val="24"/>
        </w:rPr>
        <w:t xml:space="preserve">uygulamalar hakkında </w:t>
      </w:r>
      <w:r w:rsidRPr="00180D0A">
        <w:rPr>
          <w:rFonts w:ascii="Times New Roman" w:hAnsi="Times New Roman" w:cs="Times New Roman"/>
          <w:sz w:val="24"/>
          <w:szCs w:val="24"/>
        </w:rPr>
        <w:tab/>
      </w:r>
      <w:r w:rsidRPr="00180D0A">
        <w:rPr>
          <w:rFonts w:ascii="Times New Roman" w:hAnsi="Times New Roman" w:cs="Times New Roman"/>
          <w:sz w:val="24"/>
          <w:szCs w:val="24"/>
        </w:rPr>
        <w:tab/>
        <w:t xml:space="preserve">başkan veya kurulun sekreteri tarafından kurula </w:t>
      </w:r>
      <w:r w:rsidR="00C9714D" w:rsidRPr="00180D0A">
        <w:rPr>
          <w:rFonts w:ascii="Times New Roman" w:hAnsi="Times New Roman" w:cs="Times New Roman"/>
          <w:sz w:val="24"/>
          <w:szCs w:val="24"/>
        </w:rPr>
        <w:tab/>
      </w:r>
      <w:r w:rsidRPr="00180D0A">
        <w:rPr>
          <w:rFonts w:ascii="Times New Roman" w:hAnsi="Times New Roman" w:cs="Times New Roman"/>
          <w:sz w:val="24"/>
          <w:szCs w:val="24"/>
        </w:rPr>
        <w:t>gerekli bilgi verilir ve gündeme geçilir.</w:t>
      </w:r>
    </w:p>
    <w:p w14:paraId="50E0E925" w14:textId="77777777" w:rsidR="00F662CE" w:rsidRPr="00180D0A" w:rsidRDefault="00C9714D"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00553808">
        <w:rPr>
          <w:rFonts w:ascii="Times New Roman" w:hAnsi="Times New Roman" w:cs="Times New Roman"/>
          <w:sz w:val="24"/>
          <w:szCs w:val="24"/>
        </w:rPr>
        <w:t xml:space="preserve">           </w:t>
      </w:r>
      <w:proofErr w:type="gramStart"/>
      <w:r w:rsidR="00553808">
        <w:rPr>
          <w:rFonts w:ascii="Times New Roman" w:hAnsi="Times New Roman" w:cs="Times New Roman"/>
          <w:sz w:val="24"/>
          <w:szCs w:val="24"/>
        </w:rPr>
        <w:t>h</w:t>
      </w:r>
      <w:proofErr w:type="gramEnd"/>
      <w:r w:rsidR="00F662CE" w:rsidRPr="00180D0A">
        <w:rPr>
          <w:rFonts w:ascii="Times New Roman" w:hAnsi="Times New Roman" w:cs="Times New Roman"/>
          <w:sz w:val="24"/>
          <w:szCs w:val="24"/>
        </w:rPr>
        <w:t>- Kurulca işyerinde ilân edilen kararlar işverenleri ve</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çalışanları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bağlar.</w:t>
      </w:r>
    </w:p>
    <w:p w14:paraId="5F5D09AE" w14:textId="77777777" w:rsidR="00C9714D" w:rsidRPr="00180D0A" w:rsidRDefault="00C9714D"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00553808">
        <w:rPr>
          <w:rFonts w:ascii="Times New Roman" w:hAnsi="Times New Roman" w:cs="Times New Roman"/>
          <w:sz w:val="24"/>
          <w:szCs w:val="24"/>
        </w:rPr>
        <w:t xml:space="preserve">            </w:t>
      </w:r>
      <w:proofErr w:type="gramStart"/>
      <w:r w:rsidR="00553808">
        <w:rPr>
          <w:rFonts w:ascii="Times New Roman" w:hAnsi="Times New Roman" w:cs="Times New Roman"/>
          <w:sz w:val="24"/>
          <w:szCs w:val="24"/>
        </w:rPr>
        <w:t>ı</w:t>
      </w:r>
      <w:proofErr w:type="gramEnd"/>
      <w:r w:rsidR="00F662CE" w:rsidRPr="00180D0A">
        <w:rPr>
          <w:rFonts w:ascii="Times New Roman" w:hAnsi="Times New Roman" w:cs="Times New Roman"/>
          <w:sz w:val="24"/>
          <w:szCs w:val="24"/>
        </w:rPr>
        <w:t>- Kurul, 6331 sayılı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İş</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Sağlığı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ve Güvenliği Kanununun 13</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üncü</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 xml:space="preserve">maddesinde </w:t>
      </w:r>
      <w:r w:rsidR="00B96DEF" w:rsidRPr="00180D0A">
        <w:rPr>
          <w:rFonts w:ascii="Times New Roman" w:hAnsi="Times New Roman" w:cs="Times New Roman"/>
          <w:sz w:val="24"/>
          <w:szCs w:val="24"/>
        </w:rPr>
        <w:tab/>
      </w:r>
      <w:r w:rsidR="00F662CE" w:rsidRPr="00180D0A">
        <w:rPr>
          <w:rFonts w:ascii="Times New Roman" w:hAnsi="Times New Roman" w:cs="Times New Roman"/>
          <w:sz w:val="24"/>
          <w:szCs w:val="24"/>
        </w:rPr>
        <w:t>belirtilen</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 xml:space="preserve">çalışmaktan </w:t>
      </w:r>
      <w:r w:rsidR="00F662CE" w:rsidRPr="00180D0A">
        <w:rPr>
          <w:rFonts w:ascii="Times New Roman" w:hAnsi="Times New Roman" w:cs="Times New Roman"/>
          <w:sz w:val="24"/>
          <w:szCs w:val="24"/>
        </w:rPr>
        <w:tab/>
        <w:t xml:space="preserve">  kaçınma hakkı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 xml:space="preserve">taleplerinde birinci fıkranın (a) bendine </w:t>
      </w:r>
      <w:r w:rsidR="00B96DEF" w:rsidRPr="00180D0A">
        <w:rPr>
          <w:rFonts w:ascii="Times New Roman" w:hAnsi="Times New Roman" w:cs="Times New Roman"/>
          <w:sz w:val="24"/>
          <w:szCs w:val="24"/>
        </w:rPr>
        <w:tab/>
      </w:r>
      <w:r w:rsidR="00F662CE" w:rsidRPr="00180D0A">
        <w:rPr>
          <w:rFonts w:ascii="Times New Roman" w:hAnsi="Times New Roman" w:cs="Times New Roman"/>
          <w:sz w:val="24"/>
          <w:szCs w:val="24"/>
        </w:rPr>
        <w:t xml:space="preserve">göre belirlenen süre dikkate alınmaksızın   </w:t>
      </w:r>
      <w:r w:rsidR="00F662CE" w:rsidRPr="00180D0A">
        <w:rPr>
          <w:rFonts w:ascii="Times New Roman" w:hAnsi="Times New Roman" w:cs="Times New Roman"/>
          <w:sz w:val="24"/>
          <w:szCs w:val="24"/>
        </w:rPr>
        <w:tab/>
        <w:t xml:space="preserve">  acilen toplanır. Toplantıda alınan </w:t>
      </w:r>
      <w:r w:rsidR="00B96DEF" w:rsidRPr="00180D0A">
        <w:rPr>
          <w:rFonts w:ascii="Times New Roman" w:hAnsi="Times New Roman" w:cs="Times New Roman"/>
          <w:sz w:val="24"/>
          <w:szCs w:val="24"/>
        </w:rPr>
        <w:tab/>
      </w:r>
      <w:r w:rsidR="00F662CE" w:rsidRPr="00180D0A">
        <w:rPr>
          <w:rFonts w:ascii="Times New Roman" w:hAnsi="Times New Roman" w:cs="Times New Roman"/>
          <w:sz w:val="24"/>
          <w:szCs w:val="24"/>
        </w:rPr>
        <w:t>karar</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çalışan ve</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çalışan temsilcisine yazılı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olarak tebliğ</w:t>
      </w:r>
      <w:r w:rsidR="00F662CE"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edilir.</w:t>
      </w:r>
    </w:p>
    <w:p w14:paraId="0F493EDE" w14:textId="77777777" w:rsidR="00F662CE" w:rsidRPr="00180D0A" w:rsidRDefault="00F662CE"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 (10)</w:t>
      </w:r>
      <w:r w:rsidR="001F6506">
        <w:rPr>
          <w:rFonts w:ascii="Times New Roman" w:hAnsi="Times New Roman" w:cs="Times New Roman"/>
          <w:b/>
          <w:sz w:val="24"/>
          <w:szCs w:val="24"/>
        </w:rPr>
        <w:t xml:space="preserve"> </w:t>
      </w:r>
      <w:r w:rsidR="001F6506">
        <w:rPr>
          <w:rFonts w:ascii="Times New Roman" w:hAnsi="Times New Roman" w:cs="Times New Roman"/>
          <w:b/>
          <w:sz w:val="24"/>
          <w:szCs w:val="24"/>
        </w:rPr>
        <w:tab/>
      </w:r>
      <w:r w:rsidRPr="00180D0A">
        <w:rPr>
          <w:rFonts w:ascii="Times New Roman" w:hAnsi="Times New Roman" w:cs="Times New Roman"/>
          <w:sz w:val="24"/>
          <w:szCs w:val="24"/>
        </w:rPr>
        <w:t>1-</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İşveren veya işveren vekili, kurul için gerekli toplantı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yeri, araç</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gereçleri sağlar.</w:t>
      </w:r>
    </w:p>
    <w:p w14:paraId="07FD7849" w14:textId="77777777" w:rsidR="00F662CE" w:rsidRPr="00180D0A" w:rsidRDefault="00C9714D"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001F6506">
        <w:rPr>
          <w:rFonts w:ascii="Times New Roman" w:hAnsi="Times New Roman" w:cs="Times New Roman"/>
          <w:sz w:val="24"/>
          <w:szCs w:val="24"/>
        </w:rPr>
        <w:t xml:space="preserve"> </w:t>
      </w:r>
      <w:r w:rsidR="001F6506">
        <w:rPr>
          <w:rFonts w:ascii="Times New Roman" w:hAnsi="Times New Roman" w:cs="Times New Roman"/>
          <w:sz w:val="24"/>
          <w:szCs w:val="24"/>
        </w:rPr>
        <w:tab/>
      </w:r>
      <w:r w:rsidR="00F662CE" w:rsidRPr="00180D0A">
        <w:rPr>
          <w:rFonts w:ascii="Times New Roman" w:hAnsi="Times New Roman" w:cs="Times New Roman"/>
          <w:sz w:val="24"/>
          <w:szCs w:val="24"/>
        </w:rPr>
        <w:t>2-</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İşveren veya işveren vekili, kurulca hazırlanan toplantı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tutanaklar</w:t>
      </w:r>
      <w:r w:rsidRPr="00180D0A">
        <w:rPr>
          <w:rFonts w:ascii="Times New Roman" w:hAnsi="Times New Roman" w:cs="Times New Roman"/>
          <w:sz w:val="24"/>
          <w:szCs w:val="24"/>
        </w:rPr>
        <w:t xml:space="preserve">ını, kaza ve diğer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vakaların </w:t>
      </w:r>
      <w:r w:rsidR="00F662CE" w:rsidRPr="00180D0A">
        <w:rPr>
          <w:rFonts w:ascii="Times New Roman" w:hAnsi="Times New Roman" w:cs="Times New Roman"/>
          <w:sz w:val="24"/>
          <w:szCs w:val="24"/>
        </w:rPr>
        <w:t>inceleme raporlarını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ve kurulca işyerinde yapılan denetim sonuçlar</w:t>
      </w:r>
      <w:r w:rsidRPr="00180D0A">
        <w:rPr>
          <w:rFonts w:ascii="Times New Roman" w:hAnsi="Times New Roman" w:cs="Times New Roman"/>
          <w:sz w:val="24"/>
          <w:szCs w:val="24"/>
        </w:rPr>
        <w:t xml:space="preserve">ına ait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kurul raporlarını,</w:t>
      </w:r>
      <w:r w:rsidR="00F662CE" w:rsidRPr="00180D0A">
        <w:rPr>
          <w:rFonts w:ascii="Times New Roman" w:hAnsi="Times New Roman" w:cs="Times New Roman"/>
          <w:sz w:val="24"/>
          <w:szCs w:val="24"/>
        </w:rPr>
        <w:t xml:space="preserve"> iş</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 xml:space="preserve">müfettişlerinin incelemesini sağlamak amacıyla, işyerinde </w:t>
      </w:r>
      <w:r w:rsidR="00775A1F" w:rsidRPr="00180D0A">
        <w:rPr>
          <w:rFonts w:ascii="Times New Roman" w:hAnsi="Times New Roman" w:cs="Times New Roman"/>
          <w:sz w:val="24"/>
          <w:szCs w:val="24"/>
        </w:rPr>
        <w:tab/>
      </w:r>
      <w:r w:rsidR="00F662CE" w:rsidRPr="00180D0A">
        <w:rPr>
          <w:rFonts w:ascii="Times New Roman" w:hAnsi="Times New Roman" w:cs="Times New Roman"/>
          <w:sz w:val="24"/>
          <w:szCs w:val="24"/>
        </w:rPr>
        <w:t>bulundurur.</w:t>
      </w:r>
    </w:p>
    <w:p w14:paraId="21FC2D63" w14:textId="77777777" w:rsidR="00F662CE" w:rsidRPr="00180D0A" w:rsidRDefault="00F662CE" w:rsidP="00F662CE">
      <w:pPr>
        <w:pStyle w:val="AralkYok"/>
        <w:jc w:val="both"/>
        <w:rPr>
          <w:rFonts w:ascii="Times New Roman" w:hAnsi="Times New Roman" w:cs="Times New Roman"/>
          <w:b/>
          <w:sz w:val="24"/>
          <w:szCs w:val="24"/>
        </w:rPr>
      </w:pPr>
    </w:p>
    <w:p w14:paraId="6265F086" w14:textId="77777777" w:rsidR="00F662CE" w:rsidRPr="00180D0A" w:rsidRDefault="00C9714D" w:rsidP="00F662CE">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 </w:t>
      </w:r>
      <w:r w:rsidR="00F662CE" w:rsidRPr="00180D0A">
        <w:rPr>
          <w:rFonts w:ascii="Times New Roman" w:hAnsi="Times New Roman" w:cs="Times New Roman"/>
          <w:b/>
          <w:sz w:val="24"/>
          <w:szCs w:val="24"/>
        </w:rPr>
        <w:t>(11)</w:t>
      </w:r>
      <w:r w:rsidR="001F6506">
        <w:rPr>
          <w:rFonts w:ascii="Times New Roman" w:hAnsi="Times New Roman" w:cs="Times New Roman"/>
          <w:b/>
          <w:sz w:val="24"/>
          <w:szCs w:val="24"/>
        </w:rPr>
        <w:t xml:space="preserve"> </w:t>
      </w:r>
      <w:r w:rsidR="001F6506">
        <w:rPr>
          <w:rFonts w:ascii="Times New Roman" w:hAnsi="Times New Roman" w:cs="Times New Roman"/>
          <w:b/>
          <w:sz w:val="24"/>
          <w:szCs w:val="24"/>
        </w:rPr>
        <w:tab/>
      </w:r>
      <w:r w:rsidR="00F662CE" w:rsidRPr="00180D0A">
        <w:rPr>
          <w:rFonts w:ascii="Times New Roman" w:hAnsi="Times New Roman" w:cs="Times New Roman"/>
          <w:sz w:val="24"/>
          <w:szCs w:val="24"/>
        </w:rPr>
        <w:t>1- Kurullar, yapacakları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tekliflerde, bulunacakları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tavsiyelerde ve ve</w:t>
      </w:r>
      <w:r w:rsidR="00B96DEF" w:rsidRPr="00180D0A">
        <w:rPr>
          <w:rFonts w:ascii="Times New Roman" w:hAnsi="Times New Roman" w:cs="Times New Roman"/>
          <w:sz w:val="24"/>
          <w:szCs w:val="24"/>
        </w:rPr>
        <w:t xml:space="preserve">recekleri kararlarda </w:t>
      </w:r>
      <w:r w:rsidR="00775A1F" w:rsidRPr="00180D0A">
        <w:rPr>
          <w:rFonts w:ascii="Times New Roman" w:hAnsi="Times New Roman" w:cs="Times New Roman"/>
          <w:sz w:val="24"/>
          <w:szCs w:val="24"/>
        </w:rPr>
        <w:tab/>
      </w:r>
      <w:r w:rsidR="00B96DEF" w:rsidRPr="00180D0A">
        <w:rPr>
          <w:rFonts w:ascii="Times New Roman" w:hAnsi="Times New Roman" w:cs="Times New Roman"/>
          <w:sz w:val="24"/>
          <w:szCs w:val="24"/>
        </w:rPr>
        <w:t xml:space="preserve">işyerinin </w:t>
      </w:r>
      <w:r w:rsidR="00F662CE" w:rsidRPr="00180D0A">
        <w:rPr>
          <w:rFonts w:ascii="Times New Roman" w:hAnsi="Times New Roman" w:cs="Times New Roman"/>
          <w:sz w:val="24"/>
          <w:szCs w:val="24"/>
        </w:rPr>
        <w:t>durumunu ve işverenin olanaklarını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göz</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önünde bulundururlar.</w:t>
      </w:r>
    </w:p>
    <w:p w14:paraId="7BC94268" w14:textId="77777777" w:rsidR="00F662CE" w:rsidRPr="00180D0A" w:rsidRDefault="00775A1F" w:rsidP="00F662CE">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001F6506">
        <w:rPr>
          <w:rFonts w:ascii="Times New Roman" w:hAnsi="Times New Roman" w:cs="Times New Roman"/>
          <w:sz w:val="24"/>
          <w:szCs w:val="24"/>
        </w:rPr>
        <w:t xml:space="preserve"> </w:t>
      </w:r>
      <w:r w:rsidR="001F6506">
        <w:rPr>
          <w:rFonts w:ascii="Times New Roman" w:hAnsi="Times New Roman" w:cs="Times New Roman"/>
          <w:sz w:val="24"/>
          <w:szCs w:val="24"/>
        </w:rPr>
        <w:tab/>
      </w:r>
      <w:r w:rsidR="00F662CE" w:rsidRPr="00180D0A">
        <w:rPr>
          <w:rFonts w:ascii="Times New Roman" w:hAnsi="Times New Roman" w:cs="Times New Roman"/>
          <w:sz w:val="24"/>
          <w:szCs w:val="24"/>
        </w:rPr>
        <w:t>2- Kurul</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üyeleri, görevleri nedeniyle işyerlerinin yapım ve</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 xml:space="preserve">üretim teknikleri, ticari </w:t>
      </w:r>
      <w:r w:rsidRPr="00180D0A">
        <w:rPr>
          <w:rFonts w:ascii="Times New Roman" w:hAnsi="Times New Roman" w:cs="Times New Roman"/>
          <w:sz w:val="24"/>
          <w:szCs w:val="24"/>
        </w:rPr>
        <w:t xml:space="preserve">  </w:t>
      </w:r>
      <w:r w:rsidRPr="00180D0A">
        <w:rPr>
          <w:rFonts w:ascii="Times New Roman" w:hAnsi="Times New Roman" w:cs="Times New Roman"/>
          <w:sz w:val="24"/>
          <w:szCs w:val="24"/>
        </w:rPr>
        <w:tab/>
      </w:r>
      <w:r w:rsidR="00F662CE" w:rsidRPr="00180D0A">
        <w:rPr>
          <w:rFonts w:ascii="Times New Roman" w:hAnsi="Times New Roman" w:cs="Times New Roman"/>
          <w:sz w:val="24"/>
          <w:szCs w:val="24"/>
        </w:rPr>
        <w:t>sırları</w:t>
      </w:r>
      <w:r w:rsidR="00F662CE" w:rsidRPr="00180D0A">
        <w:rPr>
          <w:rStyle w:val="apple-converted-space"/>
          <w:rFonts w:ascii="Times New Roman" w:hAnsi="Times New Roman" w:cs="Times New Roman"/>
          <w:szCs w:val="24"/>
        </w:rPr>
        <w:t> </w:t>
      </w:r>
      <w:r w:rsidR="00B96DEF" w:rsidRPr="00180D0A">
        <w:rPr>
          <w:rFonts w:ascii="Times New Roman" w:hAnsi="Times New Roman" w:cs="Times New Roman"/>
          <w:sz w:val="24"/>
          <w:szCs w:val="24"/>
        </w:rPr>
        <w:t xml:space="preserve">ve </w:t>
      </w:r>
      <w:r w:rsidR="00F662CE" w:rsidRPr="00180D0A">
        <w:rPr>
          <w:rFonts w:ascii="Times New Roman" w:hAnsi="Times New Roman" w:cs="Times New Roman"/>
          <w:sz w:val="24"/>
          <w:szCs w:val="24"/>
        </w:rPr>
        <w:t>ekonomik durumları</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hakkında gördükleri ve</w:t>
      </w:r>
      <w:r w:rsidR="00F662CE" w:rsidRPr="00180D0A">
        <w:rPr>
          <w:rStyle w:val="apple-converted-space"/>
          <w:rFonts w:ascii="Times New Roman" w:hAnsi="Times New Roman" w:cs="Times New Roman"/>
          <w:szCs w:val="24"/>
        </w:rPr>
        <w:t> </w:t>
      </w:r>
      <w:r w:rsidR="00F662CE" w:rsidRPr="00180D0A">
        <w:rPr>
          <w:rFonts w:ascii="Times New Roman" w:hAnsi="Times New Roman" w:cs="Times New Roman"/>
          <w:sz w:val="24"/>
          <w:szCs w:val="24"/>
        </w:rPr>
        <w:t xml:space="preserve">öğrendiklerini gizli tutmak </w:t>
      </w:r>
      <w:r w:rsidRPr="00180D0A">
        <w:rPr>
          <w:rFonts w:ascii="Times New Roman" w:hAnsi="Times New Roman" w:cs="Times New Roman"/>
          <w:sz w:val="24"/>
          <w:szCs w:val="24"/>
        </w:rPr>
        <w:tab/>
      </w:r>
      <w:r w:rsidR="00F662CE" w:rsidRPr="00180D0A">
        <w:rPr>
          <w:rFonts w:ascii="Times New Roman" w:hAnsi="Times New Roman" w:cs="Times New Roman"/>
          <w:sz w:val="24"/>
          <w:szCs w:val="24"/>
        </w:rPr>
        <w:t>zorundadırlar.</w:t>
      </w:r>
    </w:p>
    <w:p w14:paraId="7305880A" w14:textId="77777777" w:rsidR="00F662CE" w:rsidRPr="00180D0A" w:rsidRDefault="00F662CE" w:rsidP="001F6506">
      <w:pPr>
        <w:pStyle w:val="AralkYok"/>
        <w:ind w:firstLine="708"/>
        <w:jc w:val="both"/>
        <w:rPr>
          <w:rFonts w:ascii="Times New Roman" w:hAnsi="Times New Roman" w:cs="Times New Roman"/>
          <w:b/>
          <w:sz w:val="24"/>
          <w:szCs w:val="24"/>
        </w:rPr>
      </w:pPr>
      <w:r w:rsidRPr="00180D0A">
        <w:rPr>
          <w:rFonts w:ascii="Times New Roman" w:hAnsi="Times New Roman" w:cs="Times New Roman"/>
          <w:sz w:val="24"/>
          <w:szCs w:val="24"/>
        </w:rPr>
        <w:t>3- Kurullar,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yönünden teftiş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yapmaya yetkili Bakanlık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müfettişlerine </w:t>
      </w:r>
      <w:r w:rsidRPr="00180D0A">
        <w:rPr>
          <w:rFonts w:ascii="Times New Roman" w:hAnsi="Times New Roman" w:cs="Times New Roman"/>
          <w:sz w:val="24"/>
          <w:szCs w:val="24"/>
        </w:rPr>
        <w:tab/>
        <w:t>işyerlerinde yapacakları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teftiş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ve incelemelerde kolaylık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sağlamak ve yardımcı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olmakla yükümlüdür.</w:t>
      </w:r>
    </w:p>
    <w:p w14:paraId="3640D601" w14:textId="77777777" w:rsidR="00F662CE" w:rsidRPr="00180D0A" w:rsidRDefault="00F662CE" w:rsidP="00F662CE">
      <w:pPr>
        <w:pStyle w:val="AralkYok"/>
        <w:rPr>
          <w:rFonts w:ascii="Times New Roman" w:hAnsi="Times New Roman" w:cs="Times New Roman"/>
          <w:b/>
          <w:sz w:val="24"/>
          <w:szCs w:val="24"/>
        </w:rPr>
      </w:pPr>
    </w:p>
    <w:p w14:paraId="705EAD44" w14:textId="77777777" w:rsidR="00C10FFB" w:rsidRPr="00180D0A" w:rsidRDefault="009D1EA1"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(12</w:t>
      </w:r>
      <w:r w:rsidR="00C10FFB" w:rsidRPr="00180D0A">
        <w:rPr>
          <w:rFonts w:ascii="Times New Roman" w:hAnsi="Times New Roman" w:cs="Times New Roman"/>
          <w:b/>
          <w:sz w:val="24"/>
          <w:szCs w:val="24"/>
        </w:rPr>
        <w:t>)</w:t>
      </w:r>
      <w:r w:rsidR="001F6506">
        <w:rPr>
          <w:rFonts w:ascii="Times New Roman" w:hAnsi="Times New Roman" w:cs="Times New Roman"/>
          <w:sz w:val="24"/>
          <w:szCs w:val="24"/>
        </w:rPr>
        <w:tab/>
      </w:r>
      <w:r w:rsidR="00C10FFB" w:rsidRPr="00180D0A">
        <w:rPr>
          <w:rFonts w:ascii="Times New Roman" w:hAnsi="Times New Roman" w:cs="Times New Roman"/>
          <w:sz w:val="24"/>
          <w:szCs w:val="24"/>
        </w:rPr>
        <w:t>1-</w:t>
      </w:r>
      <w:r w:rsidR="00C10FFB" w:rsidRPr="00180D0A">
        <w:rPr>
          <w:rStyle w:val="apple-converted-space"/>
          <w:rFonts w:ascii="Times New Roman" w:hAnsi="Times New Roman" w:cs="Times New Roman"/>
          <w:szCs w:val="24"/>
        </w:rPr>
        <w:t> </w:t>
      </w:r>
      <w:r w:rsidR="00C10FFB" w:rsidRPr="00180D0A">
        <w:rPr>
          <w:rFonts w:ascii="Times New Roman" w:hAnsi="Times New Roman" w:cs="Times New Roman"/>
          <w:sz w:val="24"/>
          <w:szCs w:val="24"/>
        </w:rPr>
        <w:t>Çalışanlar sağlık ve güvenliğin korunması</w:t>
      </w:r>
      <w:r w:rsidR="00C10FFB" w:rsidRPr="00180D0A">
        <w:rPr>
          <w:rStyle w:val="apple-converted-space"/>
          <w:rFonts w:ascii="Times New Roman" w:hAnsi="Times New Roman" w:cs="Times New Roman"/>
          <w:szCs w:val="24"/>
        </w:rPr>
        <w:t> </w:t>
      </w:r>
      <w:r w:rsidR="00C10FFB" w:rsidRPr="00180D0A">
        <w:rPr>
          <w:rFonts w:ascii="Times New Roman" w:hAnsi="Times New Roman" w:cs="Times New Roman"/>
          <w:sz w:val="24"/>
          <w:szCs w:val="24"/>
        </w:rPr>
        <w:t>ve geliştirilmesi amacıyla iş</w:t>
      </w:r>
      <w:r w:rsidR="00C10FFB" w:rsidRPr="00180D0A">
        <w:rPr>
          <w:rStyle w:val="apple-converted-space"/>
          <w:rFonts w:ascii="Times New Roman" w:hAnsi="Times New Roman" w:cs="Times New Roman"/>
          <w:szCs w:val="24"/>
        </w:rPr>
        <w:t> </w:t>
      </w:r>
      <w:r w:rsidR="00C10FFB" w:rsidRPr="00180D0A">
        <w:rPr>
          <w:rFonts w:ascii="Times New Roman" w:hAnsi="Times New Roman" w:cs="Times New Roman"/>
          <w:sz w:val="24"/>
          <w:szCs w:val="24"/>
        </w:rPr>
        <w:t>sağlığı</w:t>
      </w:r>
      <w:r w:rsidR="00C10FFB" w:rsidRPr="00180D0A">
        <w:rPr>
          <w:rStyle w:val="apple-converted-space"/>
          <w:rFonts w:ascii="Times New Roman" w:hAnsi="Times New Roman" w:cs="Times New Roman"/>
          <w:szCs w:val="24"/>
        </w:rPr>
        <w:t> </w:t>
      </w:r>
      <w:r w:rsidR="00C10FFB" w:rsidRPr="00180D0A">
        <w:rPr>
          <w:rFonts w:ascii="Times New Roman" w:hAnsi="Times New Roman" w:cs="Times New Roman"/>
          <w:sz w:val="24"/>
          <w:szCs w:val="24"/>
        </w:rPr>
        <w:t xml:space="preserve">ve </w:t>
      </w:r>
      <w:r w:rsidR="00775A1F" w:rsidRPr="00180D0A">
        <w:rPr>
          <w:rFonts w:ascii="Times New Roman" w:hAnsi="Times New Roman" w:cs="Times New Roman"/>
          <w:sz w:val="24"/>
          <w:szCs w:val="24"/>
        </w:rPr>
        <w:tab/>
      </w:r>
      <w:r w:rsidR="00C10FFB" w:rsidRPr="00180D0A">
        <w:rPr>
          <w:rFonts w:ascii="Times New Roman" w:hAnsi="Times New Roman" w:cs="Times New Roman"/>
          <w:sz w:val="24"/>
          <w:szCs w:val="24"/>
        </w:rPr>
        <w:t>güvenliği</w:t>
      </w:r>
      <w:r w:rsidR="00775A1F" w:rsidRPr="00180D0A">
        <w:rPr>
          <w:rFonts w:ascii="Times New Roman" w:hAnsi="Times New Roman" w:cs="Times New Roman"/>
          <w:sz w:val="24"/>
          <w:szCs w:val="24"/>
        </w:rPr>
        <w:t xml:space="preserve"> </w:t>
      </w:r>
      <w:r w:rsidR="00C10FFB" w:rsidRPr="00180D0A">
        <w:rPr>
          <w:rFonts w:ascii="Times New Roman" w:hAnsi="Times New Roman" w:cs="Times New Roman"/>
          <w:sz w:val="24"/>
          <w:szCs w:val="24"/>
        </w:rPr>
        <w:t xml:space="preserve">kurullarınca konulan kurallar, yasaklar ile alınan karar ve tedbirlere </w:t>
      </w:r>
      <w:r w:rsidR="00775A1F" w:rsidRPr="00180D0A">
        <w:rPr>
          <w:rFonts w:ascii="Times New Roman" w:hAnsi="Times New Roman" w:cs="Times New Roman"/>
          <w:sz w:val="24"/>
          <w:szCs w:val="24"/>
        </w:rPr>
        <w:tab/>
      </w:r>
      <w:r w:rsidR="00C10FFB" w:rsidRPr="00180D0A">
        <w:rPr>
          <w:rFonts w:ascii="Times New Roman" w:hAnsi="Times New Roman" w:cs="Times New Roman"/>
          <w:sz w:val="24"/>
          <w:szCs w:val="24"/>
        </w:rPr>
        <w:t>uymak zorundadırlar.</w:t>
      </w:r>
    </w:p>
    <w:p w14:paraId="7B29FFC9"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2-</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İşyerinde iş</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sağlığı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ve güvenliği tedbirlerinin belirlenmesi, uygulanması</w:t>
      </w:r>
      <w:r w:rsidRPr="00180D0A">
        <w:rPr>
          <w:rStyle w:val="apple-converted-space"/>
          <w:rFonts w:ascii="Times New Roman" w:hAnsi="Times New Roman" w:cs="Times New Roman"/>
          <w:szCs w:val="24"/>
        </w:rPr>
        <w:t> </w:t>
      </w:r>
      <w:r w:rsidR="00775A1F" w:rsidRPr="00180D0A">
        <w:rPr>
          <w:rFonts w:ascii="Times New Roman" w:hAnsi="Times New Roman" w:cs="Times New Roman"/>
          <w:sz w:val="24"/>
          <w:szCs w:val="24"/>
        </w:rPr>
        <w:t xml:space="preserve">ve alınan </w:t>
      </w:r>
      <w:r w:rsidR="00775A1F" w:rsidRPr="00180D0A">
        <w:rPr>
          <w:rFonts w:ascii="Times New Roman" w:hAnsi="Times New Roman" w:cs="Times New Roman"/>
          <w:sz w:val="24"/>
          <w:szCs w:val="24"/>
        </w:rPr>
        <w:tab/>
        <w:t xml:space="preserve">tedbirlere </w:t>
      </w:r>
      <w:r w:rsidRPr="00180D0A">
        <w:rPr>
          <w:rFonts w:ascii="Times New Roman" w:hAnsi="Times New Roman" w:cs="Times New Roman"/>
          <w:sz w:val="24"/>
          <w:szCs w:val="24"/>
        </w:rPr>
        <w:t>uyulması hususunda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çalışanlar kurullarla işbirliği yaparlar.</w:t>
      </w:r>
    </w:p>
    <w:p w14:paraId="1546CC6A"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3- Kurullar tarafından alınan kararlar veya uygulamada karşılaştıkları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 xml:space="preserve">güçlükler </w:t>
      </w:r>
      <w:r w:rsidRPr="00180D0A">
        <w:rPr>
          <w:rFonts w:ascii="Times New Roman" w:hAnsi="Times New Roman" w:cs="Times New Roman"/>
          <w:sz w:val="24"/>
          <w:szCs w:val="24"/>
        </w:rPr>
        <w:tab/>
        <w:t>hakkında</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çalışanlar</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çalışan temsilcileri aracılığı</w:t>
      </w:r>
      <w:r w:rsidRPr="00180D0A">
        <w:rPr>
          <w:rStyle w:val="apple-converted-space"/>
          <w:rFonts w:ascii="Times New Roman" w:hAnsi="Times New Roman" w:cs="Times New Roman"/>
          <w:szCs w:val="24"/>
        </w:rPr>
        <w:t> </w:t>
      </w:r>
      <w:r w:rsidRPr="00180D0A">
        <w:rPr>
          <w:rFonts w:ascii="Times New Roman" w:hAnsi="Times New Roman" w:cs="Times New Roman"/>
          <w:sz w:val="24"/>
          <w:szCs w:val="24"/>
        </w:rPr>
        <w:t>ile kurula bilgi verirler</w:t>
      </w:r>
    </w:p>
    <w:p w14:paraId="581CC4DD" w14:textId="77777777" w:rsidR="00C10FFB" w:rsidRPr="00180D0A" w:rsidRDefault="00C10FFB" w:rsidP="00C10FFB">
      <w:pPr>
        <w:pStyle w:val="Default"/>
        <w:jc w:val="both"/>
        <w:rPr>
          <w:rFonts w:ascii="Times New Roman" w:hAnsi="Times New Roman" w:cs="Times New Roman"/>
          <w:b/>
          <w:bCs/>
          <w:color w:val="auto"/>
          <w:sz w:val="23"/>
          <w:szCs w:val="23"/>
        </w:rPr>
      </w:pPr>
    </w:p>
    <w:p w14:paraId="62B941A0" w14:textId="77777777" w:rsidR="00C10FFB" w:rsidRPr="00180D0A" w:rsidRDefault="00C10FFB" w:rsidP="00C10FFB">
      <w:pPr>
        <w:pStyle w:val="Default"/>
        <w:jc w:val="both"/>
        <w:rPr>
          <w:rFonts w:ascii="Times New Roman" w:hAnsi="Times New Roman" w:cs="Times New Roman"/>
          <w:b/>
          <w:bCs/>
          <w:color w:val="auto"/>
          <w:sz w:val="23"/>
          <w:szCs w:val="23"/>
        </w:rPr>
      </w:pPr>
      <w:r w:rsidRPr="00180D0A">
        <w:rPr>
          <w:rFonts w:ascii="Times New Roman" w:hAnsi="Times New Roman" w:cs="Times New Roman"/>
          <w:b/>
          <w:bCs/>
          <w:color w:val="auto"/>
          <w:sz w:val="23"/>
          <w:szCs w:val="23"/>
        </w:rPr>
        <w:t xml:space="preserve">İş Sağlığı ve Güvenliği Hizmetleri </w:t>
      </w:r>
    </w:p>
    <w:p w14:paraId="7817942D" w14:textId="77777777" w:rsidR="00775A1F" w:rsidRPr="00180D0A" w:rsidRDefault="00775A1F" w:rsidP="00C10FFB">
      <w:pPr>
        <w:pStyle w:val="Default"/>
        <w:jc w:val="both"/>
        <w:rPr>
          <w:rFonts w:ascii="Times New Roman" w:hAnsi="Times New Roman" w:cs="Times New Roman"/>
          <w:color w:val="auto"/>
          <w:sz w:val="23"/>
          <w:szCs w:val="23"/>
        </w:rPr>
      </w:pPr>
    </w:p>
    <w:p w14:paraId="3B9C889F" w14:textId="77777777" w:rsidR="00C10FFB" w:rsidRPr="00180D0A" w:rsidRDefault="00C10FFB" w:rsidP="00C10FFB">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MADDE 7-(1)</w:t>
      </w:r>
      <w:r w:rsidRPr="00180D0A">
        <w:rPr>
          <w:rFonts w:ascii="Times New Roman" w:hAnsi="Times New Roman" w:cs="Times New Roman"/>
          <w:sz w:val="24"/>
          <w:szCs w:val="24"/>
        </w:rPr>
        <w:t xml:space="preserve">İşverenler, devamlı olarak en az elli çalışan çalıştırdıkları işyerlerinde alınması gereken iş sağlığı ve güvenliği önlemlerinin belirlenmesi ve uygulanmasının izlenmesi, iş kazası ve meslek hastalıklarının önlenmesi, çalışanların ilk yardım ve acil tedavi ile koruyucu </w:t>
      </w:r>
    </w:p>
    <w:p w14:paraId="7F32026A" w14:textId="77777777" w:rsidR="00C10FFB" w:rsidRPr="00180D0A" w:rsidRDefault="00C10FFB" w:rsidP="00C10FFB">
      <w:pPr>
        <w:pStyle w:val="AralkYok"/>
        <w:jc w:val="both"/>
        <w:rPr>
          <w:rFonts w:ascii="Times New Roman" w:hAnsi="Times New Roman" w:cs="Times New Roman"/>
          <w:sz w:val="24"/>
          <w:szCs w:val="24"/>
        </w:rPr>
      </w:pPr>
      <w:proofErr w:type="gramStart"/>
      <w:r w:rsidRPr="00180D0A">
        <w:rPr>
          <w:rFonts w:ascii="Times New Roman" w:hAnsi="Times New Roman" w:cs="Times New Roman"/>
          <w:sz w:val="24"/>
          <w:szCs w:val="24"/>
        </w:rPr>
        <w:t>sağlık</w:t>
      </w:r>
      <w:proofErr w:type="gramEnd"/>
      <w:r w:rsidRPr="00180D0A">
        <w:rPr>
          <w:rFonts w:ascii="Times New Roman" w:hAnsi="Times New Roman" w:cs="Times New Roman"/>
          <w:sz w:val="24"/>
          <w:szCs w:val="24"/>
        </w:rPr>
        <w:t xml:space="preserve"> ve güvenlik hizmetlerinin yürütülmesi amacıyla, işyerindeki çalışan sayısı, işyerinin niteliği ve işin tehlike sınıf ve derecesine göre;</w:t>
      </w:r>
    </w:p>
    <w:p w14:paraId="3C93A7BA"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a) İşyeri sağlık ve güvenlik birimi oluşturmakla,</w:t>
      </w:r>
    </w:p>
    <w:p w14:paraId="079650EF"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b) Bir veya birden fazla işyeri hekimi ile gereğinde diğer sağlık personelini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görevlendirmekle,</w:t>
      </w:r>
    </w:p>
    <w:p w14:paraId="2CAB8371"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c) Sanayiden sayılan işlerde tehlike sınıfına uygun sertifikalı iş güvenliği uzmanı olan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bir</w:t>
      </w:r>
      <w:r w:rsidR="00775A1F" w:rsidRPr="00180D0A">
        <w:rPr>
          <w:rFonts w:ascii="Times New Roman" w:hAnsi="Times New Roman" w:cs="Times New Roman"/>
          <w:sz w:val="24"/>
          <w:szCs w:val="24"/>
        </w:rPr>
        <w:t xml:space="preserve"> veya birden </w:t>
      </w:r>
      <w:r w:rsidRPr="00180D0A">
        <w:rPr>
          <w:rFonts w:ascii="Times New Roman" w:hAnsi="Times New Roman" w:cs="Times New Roman"/>
          <w:sz w:val="24"/>
          <w:szCs w:val="24"/>
        </w:rPr>
        <w:t>fazla mühendis veya teknik elemanı görevlendirmekle, yükümlüdürler.</w:t>
      </w:r>
    </w:p>
    <w:p w14:paraId="4ADE5CBE" w14:textId="77777777" w:rsidR="00036F8D" w:rsidRPr="00180D0A" w:rsidRDefault="00036F8D" w:rsidP="00C10FFB">
      <w:pPr>
        <w:pStyle w:val="AralkYok"/>
        <w:jc w:val="both"/>
        <w:rPr>
          <w:rFonts w:ascii="Times New Roman" w:hAnsi="Times New Roman" w:cs="Times New Roman"/>
          <w:sz w:val="24"/>
          <w:szCs w:val="24"/>
        </w:rPr>
      </w:pPr>
    </w:p>
    <w:p w14:paraId="4F98C4EE" w14:textId="77777777" w:rsidR="00036F8D" w:rsidRPr="00180D0A" w:rsidRDefault="00036F8D" w:rsidP="00C10FFB">
      <w:pPr>
        <w:pStyle w:val="AralkYok"/>
        <w:jc w:val="both"/>
        <w:rPr>
          <w:rFonts w:ascii="Times New Roman" w:hAnsi="Times New Roman" w:cs="Times New Roman"/>
          <w:sz w:val="24"/>
          <w:szCs w:val="24"/>
        </w:rPr>
      </w:pPr>
    </w:p>
    <w:p w14:paraId="32C7CB7C" w14:textId="77777777" w:rsidR="00036F8D" w:rsidRPr="00180D0A" w:rsidRDefault="00036F8D" w:rsidP="00036F8D">
      <w:pPr>
        <w:pStyle w:val="AralkYok"/>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67D1D830" wp14:editId="785F8718">
            <wp:extent cx="4762500" cy="952500"/>
            <wp:effectExtent l="0" t="0" r="0" b="0"/>
            <wp:docPr id="22" name="Resim 22" descr="C:\Users\Y_AKCA\Downloads\image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_AKCA\Downloads\image1 (2).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2500" cy="952500"/>
                    </a:xfrm>
                    <a:prstGeom prst="rect">
                      <a:avLst/>
                    </a:prstGeom>
                    <a:noFill/>
                    <a:ln>
                      <a:noFill/>
                    </a:ln>
                  </pic:spPr>
                </pic:pic>
              </a:graphicData>
            </a:graphic>
          </wp:inline>
        </w:drawing>
      </w:r>
    </w:p>
    <w:p w14:paraId="35D6128A"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lastRenderedPageBreak/>
        <w:t>(2)</w:t>
      </w:r>
      <w:r w:rsidRPr="00180D0A">
        <w:rPr>
          <w:rFonts w:ascii="Times New Roman" w:hAnsi="Times New Roman" w:cs="Times New Roman"/>
          <w:sz w:val="24"/>
          <w:szCs w:val="24"/>
        </w:rPr>
        <w:t>İşveren;</w:t>
      </w:r>
    </w:p>
    <w:p w14:paraId="7091FE57"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a) İş sağlığı ve güvenliği hizmetleri ile ilgili görevlendirilen personelin etkin bir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şekilde çalışması </w:t>
      </w:r>
      <w:r w:rsidRPr="00180D0A">
        <w:rPr>
          <w:rFonts w:ascii="Times New Roman" w:hAnsi="Times New Roman" w:cs="Times New Roman"/>
          <w:sz w:val="24"/>
          <w:szCs w:val="24"/>
        </w:rPr>
        <w:tab/>
        <w:t xml:space="preserve">amacıyla gerekli kolaylığı sağlamak ve bu hususta planlama ve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düzenleme yapmakla,</w:t>
      </w:r>
    </w:p>
    <w:p w14:paraId="2BD73104"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b) İSGB personelinin işbirliği içinde çalışmasını sağlamakla,</w:t>
      </w:r>
    </w:p>
    <w:p w14:paraId="79801F05"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c) Sağlık ve güvenlikle ilgili konularda çalışanların görüşlerini alarak katılımlarını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sağlamakla,</w:t>
      </w:r>
    </w:p>
    <w:p w14:paraId="43330857"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00434178" w:rsidRPr="00180D0A">
        <w:rPr>
          <w:rFonts w:ascii="Times New Roman" w:hAnsi="Times New Roman" w:cs="Times New Roman"/>
          <w:sz w:val="24"/>
          <w:szCs w:val="24"/>
        </w:rPr>
        <w:t>ç</w:t>
      </w:r>
      <w:r w:rsidRPr="00180D0A">
        <w:rPr>
          <w:rFonts w:ascii="Times New Roman" w:hAnsi="Times New Roman" w:cs="Times New Roman"/>
          <w:sz w:val="24"/>
          <w:szCs w:val="24"/>
        </w:rPr>
        <w:t xml:space="preserve">) İSGB de görev yapan kişiler ile bunların çalışma saatleri, görev, yetki ve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sorumlulukları </w:t>
      </w:r>
      <w:r w:rsidRPr="00180D0A">
        <w:rPr>
          <w:rFonts w:ascii="Times New Roman" w:hAnsi="Times New Roman" w:cs="Times New Roman"/>
          <w:sz w:val="24"/>
          <w:szCs w:val="24"/>
        </w:rPr>
        <w:tab/>
        <w:t>konusunda çalışanları veya temsilcilerini bilgilendirmekle,</w:t>
      </w:r>
    </w:p>
    <w:p w14:paraId="17D3BF75"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00434178" w:rsidRPr="00180D0A">
        <w:rPr>
          <w:rFonts w:ascii="Times New Roman" w:hAnsi="Times New Roman" w:cs="Times New Roman"/>
          <w:sz w:val="24"/>
          <w:szCs w:val="24"/>
        </w:rPr>
        <w:t>d</w:t>
      </w:r>
      <w:r w:rsidRPr="00180D0A">
        <w:rPr>
          <w:rFonts w:ascii="Times New Roman" w:hAnsi="Times New Roman" w:cs="Times New Roman"/>
          <w:sz w:val="24"/>
          <w:szCs w:val="24"/>
        </w:rPr>
        <w:t xml:space="preserve">) İşyeri hekimi ile iş güvenliği uzmanlarının görevlerini yerine getirebilmeleri için,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Bakanlıkça </w:t>
      </w:r>
      <w:r w:rsidRPr="00180D0A">
        <w:rPr>
          <w:rFonts w:ascii="Times New Roman" w:hAnsi="Times New Roman" w:cs="Times New Roman"/>
          <w:sz w:val="24"/>
          <w:szCs w:val="24"/>
        </w:rPr>
        <w:tab/>
        <w:t xml:space="preserve">belirlenen sürelerden az olmamak kaydı ile yeterli çalışma süresini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sağlamakla,</w:t>
      </w:r>
    </w:p>
    <w:p w14:paraId="3164BAC7"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00434178" w:rsidRPr="00180D0A">
        <w:rPr>
          <w:rFonts w:ascii="Times New Roman" w:hAnsi="Times New Roman" w:cs="Times New Roman"/>
          <w:sz w:val="24"/>
          <w:szCs w:val="24"/>
        </w:rPr>
        <w:t>e</w:t>
      </w:r>
      <w:r w:rsidRPr="00180D0A">
        <w:rPr>
          <w:rFonts w:ascii="Times New Roman" w:hAnsi="Times New Roman" w:cs="Times New Roman"/>
          <w:sz w:val="24"/>
          <w:szCs w:val="24"/>
        </w:rPr>
        <w:t xml:space="preserve">) Başka bir işyerinden kendi işyerine çalışmak üzere gelen çalışanların sağlık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bilgilerine İSGB </w:t>
      </w:r>
      <w:r w:rsidRPr="00180D0A">
        <w:rPr>
          <w:rFonts w:ascii="Times New Roman" w:hAnsi="Times New Roman" w:cs="Times New Roman"/>
          <w:sz w:val="24"/>
          <w:szCs w:val="24"/>
        </w:rPr>
        <w:tab/>
        <w:t>birimlerinin ulaşabilmesini sağlamakla,</w:t>
      </w:r>
    </w:p>
    <w:p w14:paraId="005E44E1"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00434178" w:rsidRPr="00180D0A">
        <w:rPr>
          <w:rFonts w:ascii="Times New Roman" w:hAnsi="Times New Roman" w:cs="Times New Roman"/>
          <w:sz w:val="24"/>
          <w:szCs w:val="24"/>
        </w:rPr>
        <w:t>f</w:t>
      </w:r>
      <w:r w:rsidRPr="00180D0A">
        <w:rPr>
          <w:rFonts w:ascii="Times New Roman" w:hAnsi="Times New Roman" w:cs="Times New Roman"/>
          <w:sz w:val="24"/>
          <w:szCs w:val="24"/>
        </w:rPr>
        <w:t xml:space="preserve">) İş sağlığı ve güvenliği mevzuatı gereği, yükümlü olduğu kayıt ve bildirimleri İSGB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ile işbirliği </w:t>
      </w:r>
      <w:r w:rsidRPr="00180D0A">
        <w:rPr>
          <w:rFonts w:ascii="Times New Roman" w:hAnsi="Times New Roman" w:cs="Times New Roman"/>
          <w:sz w:val="24"/>
          <w:szCs w:val="24"/>
        </w:rPr>
        <w:tab/>
        <w:t>içerisinde yapmakla yükümlüdür.</w:t>
      </w:r>
    </w:p>
    <w:p w14:paraId="3B852462"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8"/>
          <w:szCs w:val="24"/>
        </w:rPr>
        <w:t>(3)</w:t>
      </w:r>
      <w:r w:rsidRPr="00180D0A">
        <w:rPr>
          <w:rFonts w:ascii="Times New Roman" w:hAnsi="Times New Roman" w:cs="Times New Roman"/>
          <w:sz w:val="24"/>
          <w:szCs w:val="24"/>
        </w:rPr>
        <w:t>İşveren, çalışanların kişisel sağlık dosyalarını işten ayrılma tarihinden itibaren 10 yıl süreyle saklamak zorundadır. Çalışma ortamından kaynaklanan hastalıkların</w:t>
      </w:r>
      <w:r w:rsidRPr="00180D0A">
        <w:rPr>
          <w:rFonts w:ascii="Times New Roman" w:hAnsi="Times New Roman" w:cs="Times New Roman"/>
          <w:b/>
          <w:sz w:val="28"/>
          <w:szCs w:val="24"/>
        </w:rPr>
        <w:t xml:space="preserve"> </w:t>
      </w:r>
      <w:r w:rsidRPr="00180D0A">
        <w:rPr>
          <w:rFonts w:ascii="Times New Roman" w:hAnsi="Times New Roman" w:cs="Times New Roman"/>
          <w:sz w:val="24"/>
          <w:szCs w:val="24"/>
        </w:rPr>
        <w:t>yükümlülük süresinin Sosyal Güvenlik Kurumu Yüksek Sağlık Kurulu Başkanlığının vereceği karara göre10 yılı aşması halinde, evraklar belirlenen yeni süreye uygun olarak saklanır. Çalışanın işyerinden ayrılarak başka bir işyerinde çalışmaya başlaması halinde, yeni işveren Çalışanın kişisel sağlık dosyasını talep eder, önceki işveren dosyanın bir örneğini onaylayarak gönderir.</w:t>
      </w:r>
    </w:p>
    <w:p w14:paraId="7DD1A9BA" w14:textId="77777777" w:rsidR="00775A1F" w:rsidRPr="00180D0A" w:rsidRDefault="00775A1F" w:rsidP="00C10FFB">
      <w:pPr>
        <w:pStyle w:val="AralkYok"/>
        <w:jc w:val="both"/>
        <w:rPr>
          <w:rFonts w:ascii="Times New Roman" w:hAnsi="Times New Roman" w:cs="Times New Roman"/>
          <w:b/>
          <w:sz w:val="24"/>
          <w:szCs w:val="24"/>
        </w:rPr>
      </w:pPr>
    </w:p>
    <w:p w14:paraId="6F6942E6"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(4)</w:t>
      </w:r>
      <w:r w:rsidRPr="00180D0A">
        <w:rPr>
          <w:rFonts w:ascii="Times New Roman" w:hAnsi="Times New Roman" w:cs="Times New Roman"/>
          <w:sz w:val="24"/>
          <w:szCs w:val="24"/>
        </w:rPr>
        <w:t>İşyeri hekimi veya iş güvenliği uzmanının; onaylı deftere iş sağlığı ve güvenliğine ilişkin yazacağı tedbir ve önerilerin yerine getirilmesinden ve defterin imzalanması ve düzenli tutulmasından işveren veya işveren vekili sorumludur. Onaylı defter; seri numaralı ve kendinden kopyalı olur ve İş Sağlığı ve Güvenliği Genel Müdürlüğüne, işyerinin bağlı olduğu Çalışma ve Sosyal Güvenlik Bakanlığının ilgili bölge müdürlüğüne veya notere her sayfası onaylattırılır. Defterin aslı işveren, suretleri ise işyeri hekimi ve/veya iş güvenliği uzmanı tarafından muhafaza edilir. Bu defterin, istenmesi halinde, iş müfettişlerine gösterilmesi zorunludur.</w:t>
      </w:r>
    </w:p>
    <w:p w14:paraId="343854FC" w14:textId="77777777" w:rsidR="00775A1F" w:rsidRPr="00180D0A" w:rsidRDefault="00775A1F" w:rsidP="00C10FFB">
      <w:pPr>
        <w:pStyle w:val="AralkYok"/>
        <w:jc w:val="both"/>
        <w:rPr>
          <w:rFonts w:ascii="Times New Roman" w:hAnsi="Times New Roman" w:cs="Times New Roman"/>
          <w:b/>
          <w:sz w:val="24"/>
          <w:szCs w:val="24"/>
        </w:rPr>
      </w:pPr>
    </w:p>
    <w:p w14:paraId="702122E2"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 (5)</w:t>
      </w:r>
      <w:r w:rsidRPr="00180D0A">
        <w:rPr>
          <w:rFonts w:ascii="Times New Roman" w:hAnsi="Times New Roman" w:cs="Times New Roman"/>
          <w:sz w:val="24"/>
          <w:szCs w:val="24"/>
        </w:rPr>
        <w:t>İşyerlerinde görevlendirilen işyeri hekimi ve iş güvenliği uzmanı ile hizmet alınan kurumların İş Kanununa göre geçerli yetki belgesine sahip olmalarından işveren sorumludur.</w:t>
      </w:r>
    </w:p>
    <w:p w14:paraId="4244220D" w14:textId="77777777" w:rsidR="00775A1F" w:rsidRPr="00180D0A" w:rsidRDefault="00775A1F" w:rsidP="00C10FFB">
      <w:pPr>
        <w:pStyle w:val="AralkYok"/>
        <w:jc w:val="both"/>
        <w:rPr>
          <w:rFonts w:ascii="Times New Roman" w:hAnsi="Times New Roman" w:cs="Times New Roman"/>
          <w:sz w:val="24"/>
          <w:szCs w:val="24"/>
        </w:rPr>
      </w:pPr>
    </w:p>
    <w:p w14:paraId="4ADB2091"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(6)</w:t>
      </w:r>
      <w:r w:rsidRPr="00180D0A">
        <w:rPr>
          <w:rFonts w:ascii="Times New Roman" w:hAnsi="Times New Roman" w:cs="Times New Roman"/>
          <w:sz w:val="24"/>
          <w:szCs w:val="24"/>
        </w:rPr>
        <w:t>Çalışanlar, sağlık ve güvenliklerini etkileyebilecek tehlikeleri iş sağlığı ve güvenliği kuruluna, kurulun bulunmadığı işyerlerinde ise işveren veya işveren vekiline bildirerek durumun tespit edilmesini ve gerekli tedbirlerin alınmasını talep edebilir.</w:t>
      </w:r>
    </w:p>
    <w:p w14:paraId="537D3E54" w14:textId="77777777" w:rsidR="00775A1F" w:rsidRPr="00180D0A" w:rsidRDefault="00775A1F" w:rsidP="00C10FFB">
      <w:pPr>
        <w:pStyle w:val="AralkYok"/>
        <w:jc w:val="both"/>
        <w:rPr>
          <w:rFonts w:ascii="Times New Roman" w:hAnsi="Times New Roman" w:cs="Times New Roman"/>
          <w:sz w:val="24"/>
          <w:szCs w:val="24"/>
        </w:rPr>
      </w:pPr>
    </w:p>
    <w:p w14:paraId="06CD0CB0"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(7)</w:t>
      </w:r>
      <w:r w:rsidRPr="00180D0A">
        <w:rPr>
          <w:rFonts w:ascii="Times New Roman" w:hAnsi="Times New Roman" w:cs="Times New Roman"/>
          <w:sz w:val="24"/>
          <w:szCs w:val="24"/>
        </w:rPr>
        <w:t>Çalışanlar, işyerinde yürütülecek iş sağlığı ve güvenliği hizmetlerinin amaç ve usulleri konusunda haberdar edilir ve elde edilen verilerin kullanılması ile ilgili bilgilendirilirler.</w:t>
      </w:r>
    </w:p>
    <w:p w14:paraId="036C6C32" w14:textId="77777777" w:rsidR="00775A1F" w:rsidRPr="00180D0A" w:rsidRDefault="00775A1F" w:rsidP="00C10FFB">
      <w:pPr>
        <w:pStyle w:val="AralkYok"/>
        <w:jc w:val="both"/>
        <w:rPr>
          <w:rFonts w:ascii="Times New Roman" w:hAnsi="Times New Roman" w:cs="Times New Roman"/>
          <w:b/>
          <w:sz w:val="24"/>
          <w:szCs w:val="24"/>
        </w:rPr>
      </w:pPr>
    </w:p>
    <w:p w14:paraId="717F6CBD"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(8)</w:t>
      </w:r>
      <w:r w:rsidRPr="00180D0A">
        <w:rPr>
          <w:rFonts w:ascii="Times New Roman" w:hAnsi="Times New Roman" w:cs="Times New Roman"/>
          <w:sz w:val="24"/>
          <w:szCs w:val="24"/>
        </w:rPr>
        <w:t>Çalışanlar, işverene karşı yükümlülükleri saklı kalmak şartıyla işyerinde sağlık ve güvenliğin korunması ve geliştirilmesi için;</w:t>
      </w:r>
    </w:p>
    <w:p w14:paraId="407B7FCD" w14:textId="77777777" w:rsidR="00036F8D" w:rsidRPr="00180D0A" w:rsidRDefault="00036F8D" w:rsidP="00C10FFB">
      <w:pPr>
        <w:pStyle w:val="AralkYok"/>
        <w:jc w:val="both"/>
        <w:rPr>
          <w:rFonts w:ascii="Times New Roman" w:hAnsi="Times New Roman" w:cs="Times New Roman"/>
          <w:sz w:val="24"/>
          <w:szCs w:val="24"/>
        </w:rPr>
      </w:pPr>
    </w:p>
    <w:p w14:paraId="5CE2C01A" w14:textId="77777777" w:rsidR="00036F8D" w:rsidRPr="00180D0A" w:rsidRDefault="00036F8D" w:rsidP="00036F8D">
      <w:pPr>
        <w:pStyle w:val="AralkYok"/>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03CEA5E0" wp14:editId="29BE231F">
            <wp:extent cx="4581525" cy="885825"/>
            <wp:effectExtent l="0" t="0" r="9525" b="9525"/>
            <wp:docPr id="23" name="Resim 23" descr="C:\Users\Y_AKCA\Downloads\image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_AKCA\Downloads\image2 (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1525" cy="885825"/>
                    </a:xfrm>
                    <a:prstGeom prst="rect">
                      <a:avLst/>
                    </a:prstGeom>
                    <a:noFill/>
                    <a:ln>
                      <a:noFill/>
                    </a:ln>
                  </pic:spPr>
                </pic:pic>
              </a:graphicData>
            </a:graphic>
          </wp:inline>
        </w:drawing>
      </w:r>
    </w:p>
    <w:p w14:paraId="01F07D1E"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lastRenderedPageBreak/>
        <w:tab/>
        <w:t xml:space="preserve">a) İşyeri hekimi, iş güvenliği uzmanı, işveren veya işveren vekili tarafından verilen iş </w:t>
      </w:r>
      <w:r w:rsidR="00775A1F" w:rsidRPr="00180D0A">
        <w:rPr>
          <w:rFonts w:ascii="Times New Roman" w:hAnsi="Times New Roman" w:cs="Times New Roman"/>
          <w:sz w:val="24"/>
          <w:szCs w:val="24"/>
        </w:rPr>
        <w:tab/>
        <w:t xml:space="preserve">sağlığı ve </w:t>
      </w:r>
      <w:r w:rsidRPr="00180D0A">
        <w:rPr>
          <w:rFonts w:ascii="Times New Roman" w:hAnsi="Times New Roman" w:cs="Times New Roman"/>
          <w:sz w:val="24"/>
          <w:szCs w:val="24"/>
        </w:rPr>
        <w:t>güvenliğiyle ilgili talimatlara uymakla,</w:t>
      </w:r>
    </w:p>
    <w:p w14:paraId="01FC88F2"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b) İSGB birimlerinin yapacağı çalışmalarda işbirliği yapmakla,</w:t>
      </w:r>
    </w:p>
    <w:p w14:paraId="501E635D"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c) İş sağlığı ve güvenliği konularına ilişkin çalışmalara, sağlık muayenelerine, </w:t>
      </w:r>
      <w:r w:rsidR="00775A1F" w:rsidRPr="00180D0A">
        <w:rPr>
          <w:rFonts w:ascii="Times New Roman" w:hAnsi="Times New Roman" w:cs="Times New Roman"/>
          <w:sz w:val="24"/>
          <w:szCs w:val="24"/>
        </w:rPr>
        <w:tab/>
        <w:t xml:space="preserve">bilgilendirme ve </w:t>
      </w:r>
      <w:r w:rsidRPr="00180D0A">
        <w:rPr>
          <w:rFonts w:ascii="Times New Roman" w:hAnsi="Times New Roman" w:cs="Times New Roman"/>
          <w:sz w:val="24"/>
          <w:szCs w:val="24"/>
        </w:rPr>
        <w:t>eğitim programlarına katılmakla,</w:t>
      </w:r>
    </w:p>
    <w:p w14:paraId="38D6C125"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d) Makine, tesisat ve kişisel koruyucu donanımları verilen talimatlar doğrultusunda ve </w:t>
      </w:r>
      <w:r w:rsidR="00775A1F" w:rsidRPr="00180D0A">
        <w:rPr>
          <w:rFonts w:ascii="Times New Roman" w:hAnsi="Times New Roman" w:cs="Times New Roman"/>
          <w:sz w:val="24"/>
          <w:szCs w:val="24"/>
        </w:rPr>
        <w:tab/>
        <w:t xml:space="preserve">amacına </w:t>
      </w:r>
      <w:r w:rsidRPr="00180D0A">
        <w:rPr>
          <w:rFonts w:ascii="Times New Roman" w:hAnsi="Times New Roman" w:cs="Times New Roman"/>
          <w:sz w:val="24"/>
          <w:szCs w:val="24"/>
        </w:rPr>
        <w:t>uygun olarak kullanmakla, yükümlüdürler.</w:t>
      </w:r>
    </w:p>
    <w:p w14:paraId="21BC7CE3" w14:textId="77777777" w:rsidR="00775A1F" w:rsidRPr="00180D0A" w:rsidRDefault="00775A1F" w:rsidP="00C10FFB">
      <w:pPr>
        <w:pStyle w:val="AralkYok"/>
        <w:jc w:val="both"/>
        <w:rPr>
          <w:rFonts w:ascii="Times New Roman" w:hAnsi="Times New Roman" w:cs="Times New Roman"/>
          <w:b/>
          <w:sz w:val="24"/>
          <w:szCs w:val="24"/>
        </w:rPr>
      </w:pPr>
    </w:p>
    <w:p w14:paraId="570FDF23"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(9)</w:t>
      </w:r>
      <w:r w:rsidRPr="00180D0A">
        <w:rPr>
          <w:rFonts w:ascii="Times New Roman" w:hAnsi="Times New Roman" w:cs="Times New Roman"/>
          <w:sz w:val="24"/>
          <w:szCs w:val="24"/>
        </w:rPr>
        <w:t>İş sağlığı ve güvenliği hizmetleri ve eğitimleri çalışanlara mali yük getirmeyecek şekilde ve dinlenme süreleri dışında düzenlenir. Eğitimlerde geçen süre çalışma süresinden sayılır.</w:t>
      </w:r>
    </w:p>
    <w:p w14:paraId="16F03748" w14:textId="77777777" w:rsidR="00C10FFB" w:rsidRPr="00180D0A" w:rsidRDefault="00C10FFB" w:rsidP="00C10FFB">
      <w:pPr>
        <w:pStyle w:val="AralkYok"/>
        <w:jc w:val="both"/>
        <w:rPr>
          <w:rFonts w:ascii="Times New Roman" w:hAnsi="Times New Roman" w:cs="Times New Roman"/>
          <w:sz w:val="24"/>
          <w:szCs w:val="24"/>
        </w:rPr>
      </w:pPr>
    </w:p>
    <w:p w14:paraId="18857869" w14:textId="77777777" w:rsidR="00C10FFB" w:rsidRPr="00180D0A" w:rsidRDefault="00C10FFB" w:rsidP="00C10FFB">
      <w:pPr>
        <w:pStyle w:val="AralkYok"/>
        <w:rPr>
          <w:rFonts w:ascii="Times New Roman" w:hAnsi="Times New Roman" w:cs="Times New Roman"/>
          <w:b/>
          <w:sz w:val="24"/>
          <w:szCs w:val="24"/>
        </w:rPr>
      </w:pPr>
      <w:r w:rsidRPr="00180D0A">
        <w:rPr>
          <w:rFonts w:ascii="Times New Roman" w:hAnsi="Times New Roman" w:cs="Times New Roman"/>
          <w:b/>
          <w:sz w:val="24"/>
          <w:szCs w:val="24"/>
        </w:rPr>
        <w:t>İş güvenliği uzmanlarının görevleri</w:t>
      </w:r>
    </w:p>
    <w:p w14:paraId="536910E9" w14:textId="77777777" w:rsidR="00C10FFB" w:rsidRPr="00180D0A" w:rsidRDefault="009D1EA1" w:rsidP="00C10FFB">
      <w:pPr>
        <w:pStyle w:val="AralkYok"/>
        <w:jc w:val="both"/>
        <w:rPr>
          <w:rFonts w:ascii="Times New Roman" w:hAnsi="Times New Roman" w:cs="Times New Roman"/>
          <w:sz w:val="24"/>
          <w:szCs w:val="24"/>
        </w:rPr>
      </w:pPr>
      <w:proofErr w:type="gramStart"/>
      <w:r w:rsidRPr="00180D0A">
        <w:rPr>
          <w:rFonts w:ascii="Times New Roman" w:hAnsi="Times New Roman" w:cs="Times New Roman"/>
          <w:b/>
          <w:sz w:val="24"/>
          <w:szCs w:val="24"/>
        </w:rPr>
        <w:t>MADDE 8</w:t>
      </w:r>
      <w:r w:rsidR="00C10FFB" w:rsidRPr="00180D0A">
        <w:rPr>
          <w:rFonts w:ascii="Times New Roman" w:hAnsi="Times New Roman" w:cs="Times New Roman"/>
          <w:b/>
          <w:sz w:val="24"/>
          <w:szCs w:val="24"/>
        </w:rPr>
        <w:t>-(1)</w:t>
      </w:r>
      <w:r w:rsidR="00C10FFB" w:rsidRPr="00180D0A">
        <w:rPr>
          <w:rFonts w:ascii="Times New Roman" w:hAnsi="Times New Roman" w:cs="Times New Roman"/>
          <w:sz w:val="24"/>
          <w:szCs w:val="24"/>
        </w:rPr>
        <w:t xml:space="preserve"> Rehberlik ve danışmanlık: İşyerinde yapılan çalışmalar ve yapılacak değişikliklerle ilgili olarak tasarım, makine ve diğer teçhizatın durumu, bakımı, seçimi ve kullanılan maddeler de dâhil olmak üzere işin planlanması, organizasyonu ve uygulanması, kişisel koruyucu donanımların seçimi, temini, kullanımı, bakımı, muhafazası ve </w:t>
      </w:r>
      <w:r w:rsidR="00BF0BBF" w:rsidRPr="00180D0A">
        <w:rPr>
          <w:rFonts w:ascii="Times New Roman" w:hAnsi="Times New Roman" w:cs="Times New Roman"/>
          <w:sz w:val="24"/>
          <w:szCs w:val="24"/>
        </w:rPr>
        <w:t>test edilmesi</w:t>
      </w:r>
      <w:r w:rsidR="00C10FFB" w:rsidRPr="00180D0A">
        <w:rPr>
          <w:rFonts w:ascii="Times New Roman" w:hAnsi="Times New Roman" w:cs="Times New Roman"/>
          <w:sz w:val="24"/>
          <w:szCs w:val="24"/>
        </w:rPr>
        <w:t xml:space="preserve"> konularının, iş sağlığı ve güvenliği mevzuatına ve genel iş güvenliği kurallarına uygun olarak sürdürülmesini sağlamak için işverene tavsiyelerde bulunmak.</w:t>
      </w:r>
      <w:proofErr w:type="gramEnd"/>
    </w:p>
    <w:p w14:paraId="00BAA067" w14:textId="77777777" w:rsidR="00C10FFB" w:rsidRPr="00180D0A" w:rsidRDefault="00C10FFB" w:rsidP="00C10FFB">
      <w:pPr>
        <w:pStyle w:val="AralkYok"/>
        <w:jc w:val="both"/>
        <w:rPr>
          <w:rFonts w:ascii="Times New Roman" w:hAnsi="Times New Roman" w:cs="Times New Roman"/>
          <w:b/>
          <w:sz w:val="24"/>
          <w:szCs w:val="24"/>
        </w:rPr>
      </w:pPr>
    </w:p>
    <w:p w14:paraId="12A83629"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 (2)</w:t>
      </w:r>
      <w:r w:rsidRPr="00180D0A">
        <w:rPr>
          <w:rFonts w:ascii="Times New Roman" w:hAnsi="Times New Roman" w:cs="Times New Roman"/>
          <w:sz w:val="24"/>
          <w:szCs w:val="24"/>
        </w:rPr>
        <w:t xml:space="preserve"> Risk değerlendirmesi: Risk değerlendirmesinin yapılmasını sağlamak; gerekli çalışmaları planlayarak alınacak sağlık ve güvenlik önlemleri konusunda işverene önerilerde bulunmak ve takibini yapmak.</w:t>
      </w:r>
    </w:p>
    <w:p w14:paraId="5A3272D9" w14:textId="77777777" w:rsidR="00C10FFB" w:rsidRPr="00180D0A" w:rsidRDefault="00C10FFB" w:rsidP="00C10FFB">
      <w:pPr>
        <w:pStyle w:val="AralkYok"/>
        <w:jc w:val="both"/>
        <w:rPr>
          <w:rFonts w:ascii="Times New Roman" w:hAnsi="Times New Roman" w:cs="Times New Roman"/>
          <w:b/>
          <w:sz w:val="24"/>
          <w:szCs w:val="24"/>
        </w:rPr>
      </w:pPr>
    </w:p>
    <w:p w14:paraId="5C6CDDC3"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(3)</w:t>
      </w:r>
      <w:r w:rsidRPr="00180D0A">
        <w:rPr>
          <w:rFonts w:ascii="Times New Roman" w:hAnsi="Times New Roman" w:cs="Times New Roman"/>
          <w:sz w:val="24"/>
          <w:szCs w:val="24"/>
        </w:rPr>
        <w:t xml:space="preserve"> Çalışma ortamı gözetimi: Çalışma ortamının gözetimini yapmak, işyerinde iş sağlığı ve güvenliği yönünden yapılması gereken periyodik bakım, kontrol ve ölçümleri planlamak ve uygulanmasını kontrol etmek. İşyerinde kaza, yangın veya patlamaların önlenmesi için mevzuata uygun çalışmalar yapmak ve uygulamaları takip etmek; doğal afet, kaza, yangın veya patlama gibi durumlar için acil durum planlarının hazırlanmasını sağlamak, periyodik olarak eğitimleri ve tatbikatları yaptırmak, acil durum planı doğrultusunda hareket edilmesini sağlamak.</w:t>
      </w:r>
    </w:p>
    <w:p w14:paraId="57846BCA" w14:textId="77777777" w:rsidR="00C10FFB" w:rsidRPr="00180D0A" w:rsidRDefault="00C10FFB" w:rsidP="00C10FFB">
      <w:pPr>
        <w:pStyle w:val="AralkYok"/>
        <w:jc w:val="both"/>
        <w:rPr>
          <w:rFonts w:ascii="Times New Roman" w:hAnsi="Times New Roman" w:cs="Times New Roman"/>
          <w:b/>
          <w:sz w:val="24"/>
          <w:szCs w:val="24"/>
        </w:rPr>
      </w:pPr>
    </w:p>
    <w:p w14:paraId="0E27F815"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 (4)</w:t>
      </w:r>
      <w:r w:rsidRPr="00180D0A">
        <w:rPr>
          <w:rFonts w:ascii="Times New Roman" w:hAnsi="Times New Roman" w:cs="Times New Roman"/>
          <w:sz w:val="24"/>
          <w:szCs w:val="24"/>
        </w:rPr>
        <w:t xml:space="preserve"> Eğitim, bilgilendirme ve kayıt: İş güvenliği eğitimlerini ilgili mevzuata uygun olarak planlamak ve uygulamak. Çalışma ortamının gözetimi ile ilgili çalışmaları kaydetmek ve yıllık değerlendirme raporunu işyeri hekimi ile işbirliği yaparak hazırlamak.</w:t>
      </w:r>
    </w:p>
    <w:p w14:paraId="2E64ECFC" w14:textId="77777777" w:rsidR="00C10FFB" w:rsidRPr="00180D0A" w:rsidRDefault="00C10FFB" w:rsidP="00C10FFB">
      <w:pPr>
        <w:pStyle w:val="AralkYok"/>
        <w:jc w:val="both"/>
        <w:rPr>
          <w:rFonts w:ascii="Times New Roman" w:hAnsi="Times New Roman" w:cs="Times New Roman"/>
          <w:sz w:val="24"/>
          <w:szCs w:val="24"/>
        </w:rPr>
      </w:pPr>
    </w:p>
    <w:p w14:paraId="70E45197"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Pr="00180D0A">
        <w:rPr>
          <w:rFonts w:ascii="Times New Roman" w:hAnsi="Times New Roman" w:cs="Times New Roman"/>
          <w:b/>
          <w:sz w:val="24"/>
          <w:szCs w:val="24"/>
        </w:rPr>
        <w:t>(5)</w:t>
      </w:r>
      <w:r w:rsidRPr="00180D0A">
        <w:rPr>
          <w:rFonts w:ascii="Times New Roman" w:hAnsi="Times New Roman" w:cs="Times New Roman"/>
          <w:sz w:val="24"/>
          <w:szCs w:val="24"/>
        </w:rPr>
        <w:t xml:space="preserve"> İlgili birimlerle işbirliği: İşyeri hekimi ile işbirliği yaparak iş kazaları ve meslek hastalıkları ile ilgili değerlendirme yapmak, tehlikeli olayın tekrarlanmaması için inceleme ve araştırma yaparak gerekli önleyici faaliyet planlarını hazırlamak ve uygulamaların takibini yapmak. İşyeri hekimi ile işbirliği yaparak yıllık çalışma planını hazırlamak.</w:t>
      </w:r>
    </w:p>
    <w:p w14:paraId="021B0A17" w14:textId="77777777" w:rsidR="00C10FFB" w:rsidRPr="00180D0A" w:rsidRDefault="00C10FFB" w:rsidP="00C10FFB">
      <w:pPr>
        <w:pStyle w:val="AralkYok"/>
        <w:jc w:val="both"/>
        <w:rPr>
          <w:rFonts w:ascii="Times New Roman" w:hAnsi="Times New Roman" w:cs="Times New Roman"/>
          <w:b/>
          <w:sz w:val="24"/>
          <w:szCs w:val="24"/>
        </w:rPr>
      </w:pPr>
    </w:p>
    <w:p w14:paraId="625ECE20"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(6)</w:t>
      </w:r>
      <w:r w:rsidRPr="00180D0A">
        <w:rPr>
          <w:rFonts w:ascii="Times New Roman" w:hAnsi="Times New Roman" w:cs="Times New Roman"/>
          <w:sz w:val="24"/>
          <w:szCs w:val="24"/>
        </w:rPr>
        <w:t xml:space="preserve"> İş güvenliği uzmanının yetkileri:</w:t>
      </w:r>
    </w:p>
    <w:p w14:paraId="6A167D30"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a) İşyeri bina ve eklentilerinde, çalışma metot ve şekillerinde veya iş </w:t>
      </w:r>
      <w:proofErr w:type="gramStart"/>
      <w:r w:rsidRPr="00180D0A">
        <w:rPr>
          <w:rFonts w:ascii="Times New Roman" w:hAnsi="Times New Roman" w:cs="Times New Roman"/>
          <w:sz w:val="24"/>
          <w:szCs w:val="24"/>
        </w:rPr>
        <w:t>ekipmanında</w:t>
      </w:r>
      <w:proofErr w:type="gramEnd"/>
      <w:r w:rsidRPr="00180D0A">
        <w:rPr>
          <w:rFonts w:ascii="Times New Roman" w:hAnsi="Times New Roman" w:cs="Times New Roman"/>
          <w:sz w:val="24"/>
          <w:szCs w:val="24"/>
        </w:rPr>
        <w:t xml:space="preserve">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çalışanlar </w:t>
      </w:r>
      <w:r w:rsidRPr="00180D0A">
        <w:rPr>
          <w:rFonts w:ascii="Times New Roman" w:hAnsi="Times New Roman" w:cs="Times New Roman"/>
          <w:sz w:val="24"/>
          <w:szCs w:val="24"/>
        </w:rPr>
        <w:tab/>
        <w:t xml:space="preserve">açısından yakın ve hayati tehlike oluşturan bir husus tespit ettiğinde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işverene bildirmek, gerekli </w:t>
      </w:r>
      <w:r w:rsidRPr="00180D0A">
        <w:rPr>
          <w:rFonts w:ascii="Times New Roman" w:hAnsi="Times New Roman" w:cs="Times New Roman"/>
          <w:sz w:val="24"/>
          <w:szCs w:val="24"/>
        </w:rPr>
        <w:tab/>
        <w:t xml:space="preserve">tedbirler işveren tarafından alınmadığı takdirde durumu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Bakanlığa rapor etmek.</w:t>
      </w:r>
    </w:p>
    <w:p w14:paraId="7BCD89ED" w14:textId="77777777" w:rsidR="003031A1" w:rsidRPr="00180D0A" w:rsidRDefault="003031A1" w:rsidP="00C10FFB">
      <w:pPr>
        <w:pStyle w:val="AralkYok"/>
        <w:jc w:val="both"/>
        <w:rPr>
          <w:rFonts w:ascii="Times New Roman" w:hAnsi="Times New Roman" w:cs="Times New Roman"/>
          <w:sz w:val="24"/>
          <w:szCs w:val="24"/>
        </w:rPr>
      </w:pPr>
    </w:p>
    <w:p w14:paraId="17315418" w14:textId="77777777" w:rsidR="003031A1" w:rsidRPr="00180D0A" w:rsidRDefault="003031A1" w:rsidP="003031A1">
      <w:pPr>
        <w:pStyle w:val="AralkYok"/>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7E561E32" wp14:editId="48D15E5F">
            <wp:extent cx="4762500" cy="790575"/>
            <wp:effectExtent l="0" t="0" r="0" b="9525"/>
            <wp:docPr id="24" name="Resim 24" descr="C:\Users\Y_AKCA\Downloads\image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_AKCA\Downloads\image1 (3).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0" cy="790575"/>
                    </a:xfrm>
                    <a:prstGeom prst="rect">
                      <a:avLst/>
                    </a:prstGeom>
                    <a:noFill/>
                    <a:ln>
                      <a:noFill/>
                    </a:ln>
                  </pic:spPr>
                </pic:pic>
              </a:graphicData>
            </a:graphic>
          </wp:inline>
        </w:drawing>
      </w:r>
    </w:p>
    <w:p w14:paraId="5A73CE18"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lastRenderedPageBreak/>
        <w:tab/>
        <w:t xml:space="preserve">b) İşyerinde belirlediği yakın ve hayati tehlike oluşturan bir hususun acil müdahale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gerektirmesi </w:t>
      </w:r>
      <w:r w:rsidRPr="00180D0A">
        <w:rPr>
          <w:rFonts w:ascii="Times New Roman" w:hAnsi="Times New Roman" w:cs="Times New Roman"/>
          <w:sz w:val="24"/>
          <w:szCs w:val="24"/>
        </w:rPr>
        <w:tab/>
        <w:t xml:space="preserve">halinde işveren veya işveren vekilinin onayını almak kaydıyla geçici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olarak işi durdurmak.</w:t>
      </w:r>
    </w:p>
    <w:p w14:paraId="27B66375"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c) Görevi gereği işyerinin bütün bölümlerinde iş sağlığı ve güvenliği konusunda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inceleme ve </w:t>
      </w:r>
      <w:r w:rsidRPr="00180D0A">
        <w:rPr>
          <w:rFonts w:ascii="Times New Roman" w:hAnsi="Times New Roman" w:cs="Times New Roman"/>
          <w:sz w:val="24"/>
          <w:szCs w:val="24"/>
        </w:rPr>
        <w:tab/>
        <w:t xml:space="preserve">araştırma yapmak, gerekli bilgi ve belgelere ulaşmak ve çalışanlarla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görüşmek.</w:t>
      </w:r>
    </w:p>
    <w:p w14:paraId="1B125932"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00434178" w:rsidRPr="00180D0A">
        <w:rPr>
          <w:rFonts w:ascii="Times New Roman" w:hAnsi="Times New Roman" w:cs="Times New Roman"/>
          <w:sz w:val="24"/>
          <w:szCs w:val="24"/>
        </w:rPr>
        <w:t>ç</w:t>
      </w:r>
      <w:r w:rsidRPr="00180D0A">
        <w:rPr>
          <w:rFonts w:ascii="Times New Roman" w:hAnsi="Times New Roman" w:cs="Times New Roman"/>
          <w:sz w:val="24"/>
          <w:szCs w:val="24"/>
        </w:rPr>
        <w:t xml:space="preserve">) Görevinin gerektirdiği konularda işverenin bilgisi </w:t>
      </w:r>
      <w:proofErr w:type="gramStart"/>
      <w:r w:rsidRPr="00180D0A">
        <w:rPr>
          <w:rFonts w:ascii="Times New Roman" w:hAnsi="Times New Roman" w:cs="Times New Roman"/>
          <w:sz w:val="24"/>
          <w:szCs w:val="24"/>
        </w:rPr>
        <w:t>dahilinde</w:t>
      </w:r>
      <w:proofErr w:type="gramEnd"/>
      <w:r w:rsidRPr="00180D0A">
        <w:rPr>
          <w:rFonts w:ascii="Times New Roman" w:hAnsi="Times New Roman" w:cs="Times New Roman"/>
          <w:sz w:val="24"/>
          <w:szCs w:val="24"/>
        </w:rPr>
        <w:t xml:space="preserve"> ilgili kurum ve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kuruluşlarla iletişime </w:t>
      </w:r>
      <w:r w:rsidRPr="00180D0A">
        <w:rPr>
          <w:rFonts w:ascii="Times New Roman" w:hAnsi="Times New Roman" w:cs="Times New Roman"/>
          <w:sz w:val="24"/>
          <w:szCs w:val="24"/>
        </w:rPr>
        <w:tab/>
        <w:t xml:space="preserve">geçmek ve işyerinin iç düzenlemelerine uygun olarak işbirliği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yapmak.</w:t>
      </w:r>
    </w:p>
    <w:p w14:paraId="29F496E7"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00434178" w:rsidRPr="00180D0A">
        <w:rPr>
          <w:rFonts w:ascii="Times New Roman" w:hAnsi="Times New Roman" w:cs="Times New Roman"/>
          <w:sz w:val="24"/>
          <w:szCs w:val="24"/>
        </w:rPr>
        <w:t>d</w:t>
      </w:r>
      <w:r w:rsidRPr="00180D0A">
        <w:rPr>
          <w:rFonts w:ascii="Times New Roman" w:hAnsi="Times New Roman" w:cs="Times New Roman"/>
          <w:sz w:val="24"/>
          <w:szCs w:val="24"/>
        </w:rPr>
        <w:t xml:space="preserve">) Tam süreli iş sözleşmesi ile görevlendirilen iş güvenliği uzmanları, çalıştıkları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işyeri ile ilgili mesleki gelişmelerini sağlamaya yönelik eğitim, seminer ve panel</w:t>
      </w:r>
      <w:r w:rsidR="00775A1F" w:rsidRPr="00180D0A">
        <w:rPr>
          <w:rFonts w:ascii="Times New Roman" w:hAnsi="Times New Roman" w:cs="Times New Roman"/>
          <w:sz w:val="24"/>
          <w:szCs w:val="24"/>
        </w:rPr>
        <w:t xml:space="preserve"> gibi </w:t>
      </w:r>
      <w:r w:rsidR="00775A1F" w:rsidRPr="00180D0A">
        <w:rPr>
          <w:rFonts w:ascii="Times New Roman" w:hAnsi="Times New Roman" w:cs="Times New Roman"/>
          <w:sz w:val="24"/>
          <w:szCs w:val="24"/>
        </w:rPr>
        <w:tab/>
        <w:t xml:space="preserve">organizasyonlara katılma </w:t>
      </w:r>
      <w:r w:rsidRPr="00180D0A">
        <w:rPr>
          <w:rFonts w:ascii="Times New Roman" w:hAnsi="Times New Roman" w:cs="Times New Roman"/>
          <w:sz w:val="24"/>
          <w:szCs w:val="24"/>
        </w:rPr>
        <w:t xml:space="preserve">hakkına sahiptir. Bu gibi organizasyonlarda geçen sürelerden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bir yıl</w:t>
      </w:r>
      <w:r w:rsidR="00775A1F" w:rsidRPr="00180D0A">
        <w:rPr>
          <w:rFonts w:ascii="Times New Roman" w:hAnsi="Times New Roman" w:cs="Times New Roman"/>
          <w:sz w:val="24"/>
          <w:szCs w:val="24"/>
        </w:rPr>
        <w:t xml:space="preserve"> içerisinde toplam beş iş günü </w:t>
      </w:r>
      <w:r w:rsidRPr="00180D0A">
        <w:rPr>
          <w:rFonts w:ascii="Times New Roman" w:hAnsi="Times New Roman" w:cs="Times New Roman"/>
          <w:sz w:val="24"/>
          <w:szCs w:val="24"/>
        </w:rPr>
        <w:t xml:space="preserve">kadarı çalışma süresinden sayılır ve bu süreler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sebebiyle iş güvenliği uzmanının ücretinden herhangi </w:t>
      </w:r>
      <w:r w:rsidRPr="00180D0A">
        <w:rPr>
          <w:rFonts w:ascii="Times New Roman" w:hAnsi="Times New Roman" w:cs="Times New Roman"/>
          <w:sz w:val="24"/>
          <w:szCs w:val="24"/>
        </w:rPr>
        <w:tab/>
        <w:t>bir kesinti yapılamaz.</w:t>
      </w:r>
    </w:p>
    <w:p w14:paraId="274DD730" w14:textId="77777777" w:rsidR="00C10FFB" w:rsidRPr="00180D0A" w:rsidRDefault="00C10FFB" w:rsidP="00C10FFB">
      <w:pPr>
        <w:pStyle w:val="AralkYok"/>
        <w:jc w:val="both"/>
        <w:rPr>
          <w:rFonts w:ascii="Times New Roman" w:hAnsi="Times New Roman" w:cs="Times New Roman"/>
          <w:b/>
          <w:sz w:val="24"/>
          <w:szCs w:val="24"/>
        </w:rPr>
      </w:pPr>
    </w:p>
    <w:p w14:paraId="704519E9"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(7)</w:t>
      </w:r>
      <w:r w:rsidRPr="00180D0A">
        <w:rPr>
          <w:rFonts w:ascii="Times New Roman" w:hAnsi="Times New Roman" w:cs="Times New Roman"/>
          <w:sz w:val="24"/>
          <w:szCs w:val="24"/>
        </w:rPr>
        <w:t xml:space="preserve"> İş güvenliği uzmanının yükümlülükleri:</w:t>
      </w:r>
    </w:p>
    <w:p w14:paraId="25FFF8CE"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a) İş güvenliği uzmanları, bu Yönetmelikte belirtilen görevlerini yaparken, işin normal </w:t>
      </w:r>
      <w:r w:rsidR="00775A1F" w:rsidRPr="00180D0A">
        <w:rPr>
          <w:rFonts w:ascii="Times New Roman" w:hAnsi="Times New Roman" w:cs="Times New Roman"/>
          <w:sz w:val="24"/>
          <w:szCs w:val="24"/>
        </w:rPr>
        <w:tab/>
      </w:r>
      <w:r w:rsidRPr="00180D0A">
        <w:rPr>
          <w:rFonts w:ascii="Times New Roman" w:hAnsi="Times New Roman" w:cs="Times New Roman"/>
          <w:sz w:val="24"/>
          <w:szCs w:val="24"/>
        </w:rPr>
        <w:t xml:space="preserve">akışını </w:t>
      </w:r>
      <w:r w:rsidRPr="00180D0A">
        <w:rPr>
          <w:rFonts w:ascii="Times New Roman" w:hAnsi="Times New Roman" w:cs="Times New Roman"/>
          <w:sz w:val="24"/>
          <w:szCs w:val="24"/>
        </w:rPr>
        <w:tab/>
        <w:t xml:space="preserve">mümkün olduğu kadar aksatmamak ve verimli bir çalışma ortamının sağlanmasına katkıda </w:t>
      </w:r>
      <w:r w:rsidRPr="00180D0A">
        <w:rPr>
          <w:rFonts w:ascii="Times New Roman" w:hAnsi="Times New Roman" w:cs="Times New Roman"/>
          <w:sz w:val="24"/>
          <w:szCs w:val="24"/>
        </w:rPr>
        <w:tab/>
        <w:t xml:space="preserve">bulunmak, işverenin ve işyerinin meslek sırları, ekonomik ve ticari durumları ile ilgili bilgileri gizli </w:t>
      </w:r>
      <w:r w:rsidRPr="00180D0A">
        <w:rPr>
          <w:rFonts w:ascii="Times New Roman" w:hAnsi="Times New Roman" w:cs="Times New Roman"/>
          <w:sz w:val="24"/>
          <w:szCs w:val="24"/>
        </w:rPr>
        <w:tab/>
        <w:t>tutmakla yükümlüdürler.</w:t>
      </w:r>
    </w:p>
    <w:p w14:paraId="67F8C5BC"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b) İş güvenliği uzmanı, görevlendirildiği işyerinde yapılan çalışmalara ilişkin tespit ve tavsiyelerini </w:t>
      </w:r>
      <w:r w:rsidRPr="00180D0A">
        <w:rPr>
          <w:rFonts w:ascii="Times New Roman" w:hAnsi="Times New Roman" w:cs="Times New Roman"/>
          <w:sz w:val="24"/>
          <w:szCs w:val="24"/>
        </w:rPr>
        <w:tab/>
        <w:t>onaylı deftere yazmak ve işyeri hekimi ile beraber suretlerini saklamak zorundadır.</w:t>
      </w:r>
    </w:p>
    <w:p w14:paraId="4DC6A167"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c) İkinci fıkrada belirtilen onaylı defter; iş güvenliği uzmanı ile işveren veya işveren vekilince, </w:t>
      </w:r>
      <w:r w:rsidRPr="00180D0A">
        <w:rPr>
          <w:rFonts w:ascii="Times New Roman" w:hAnsi="Times New Roman" w:cs="Times New Roman"/>
          <w:sz w:val="24"/>
          <w:szCs w:val="24"/>
        </w:rPr>
        <w:tab/>
        <w:t xml:space="preserve">gerektiğinde işyeri hekimi ile eş zamanlı olarak imzalanır. Defterin imzalanmaması veya düzenli </w:t>
      </w:r>
      <w:r w:rsidRPr="00180D0A">
        <w:rPr>
          <w:rFonts w:ascii="Times New Roman" w:hAnsi="Times New Roman" w:cs="Times New Roman"/>
          <w:sz w:val="24"/>
          <w:szCs w:val="24"/>
        </w:rPr>
        <w:tab/>
        <w:t>tutulmamasından işveren veya işveren vekili sorumludur.</w:t>
      </w:r>
    </w:p>
    <w:p w14:paraId="582AB9AB" w14:textId="77777777" w:rsidR="00C10FFB" w:rsidRPr="00180D0A" w:rsidRDefault="00C10FFB" w:rsidP="00C10FFB">
      <w:pPr>
        <w:pStyle w:val="AralkYok"/>
        <w:jc w:val="both"/>
        <w:rPr>
          <w:rFonts w:ascii="Times New Roman" w:hAnsi="Times New Roman" w:cs="Times New Roman"/>
          <w:sz w:val="24"/>
          <w:szCs w:val="24"/>
        </w:rPr>
      </w:pPr>
    </w:p>
    <w:p w14:paraId="7A21B95F" w14:textId="77777777" w:rsidR="00C10FFB" w:rsidRPr="00180D0A" w:rsidRDefault="00C10FFB" w:rsidP="00C10FFB">
      <w:pPr>
        <w:pStyle w:val="AralkYok"/>
        <w:jc w:val="center"/>
        <w:rPr>
          <w:rFonts w:ascii="Times New Roman" w:hAnsi="Times New Roman" w:cs="Times New Roman"/>
          <w:b/>
          <w:sz w:val="24"/>
          <w:szCs w:val="24"/>
        </w:rPr>
      </w:pPr>
      <w:r w:rsidRPr="00180D0A">
        <w:rPr>
          <w:rFonts w:ascii="Times New Roman" w:hAnsi="Times New Roman" w:cs="Times New Roman"/>
          <w:b/>
          <w:sz w:val="24"/>
          <w:szCs w:val="24"/>
        </w:rPr>
        <w:t>ÜÇÜNCÜ BÖLÜM</w:t>
      </w:r>
    </w:p>
    <w:p w14:paraId="7AD1730F" w14:textId="77777777" w:rsidR="00C10FFB" w:rsidRPr="00180D0A" w:rsidRDefault="00C10FFB" w:rsidP="00C10FFB">
      <w:pPr>
        <w:pStyle w:val="AralkYok"/>
        <w:jc w:val="center"/>
        <w:rPr>
          <w:rFonts w:ascii="Times New Roman" w:hAnsi="Times New Roman" w:cs="Times New Roman"/>
          <w:sz w:val="24"/>
          <w:szCs w:val="24"/>
        </w:rPr>
      </w:pPr>
    </w:p>
    <w:p w14:paraId="503808E6" w14:textId="77777777" w:rsidR="00C10FFB" w:rsidRPr="00180D0A" w:rsidRDefault="00C10FFB" w:rsidP="00C10FFB">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Genel İş Sağlığı ve Güvenliği Kuralları</w:t>
      </w:r>
    </w:p>
    <w:p w14:paraId="10BA428A" w14:textId="77777777" w:rsidR="00C10FFB" w:rsidRPr="00180D0A" w:rsidRDefault="009D1EA1"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MADDE 9</w:t>
      </w:r>
      <w:r w:rsidR="00C10FFB" w:rsidRPr="00180D0A">
        <w:rPr>
          <w:rFonts w:ascii="Times New Roman" w:hAnsi="Times New Roman" w:cs="Times New Roman"/>
          <w:b/>
          <w:sz w:val="24"/>
          <w:szCs w:val="24"/>
        </w:rPr>
        <w:t>-(1)</w:t>
      </w:r>
      <w:r w:rsidR="00C10FFB" w:rsidRPr="00180D0A">
        <w:rPr>
          <w:rFonts w:ascii="Times New Roman" w:hAnsi="Times New Roman" w:cs="Times New Roman"/>
          <w:sz w:val="24"/>
          <w:szCs w:val="24"/>
        </w:rPr>
        <w:t>Genel iş sağlığı v</w:t>
      </w:r>
      <w:r w:rsidR="003B5E8C" w:rsidRPr="00180D0A">
        <w:rPr>
          <w:rFonts w:ascii="Times New Roman" w:hAnsi="Times New Roman" w:cs="Times New Roman"/>
          <w:sz w:val="24"/>
          <w:szCs w:val="24"/>
        </w:rPr>
        <w:t>e güvenliği kuralları: Kütahya</w:t>
      </w:r>
      <w:r w:rsidR="00C10FFB" w:rsidRPr="00180D0A">
        <w:rPr>
          <w:rFonts w:ascii="Times New Roman" w:hAnsi="Times New Roman" w:cs="Times New Roman"/>
          <w:sz w:val="24"/>
          <w:szCs w:val="24"/>
        </w:rPr>
        <w:t xml:space="preserve"> </w:t>
      </w:r>
      <w:r w:rsidR="00DC284E" w:rsidRPr="00180D0A">
        <w:rPr>
          <w:rFonts w:ascii="Times New Roman" w:hAnsi="Times New Roman" w:cs="Times New Roman"/>
          <w:sz w:val="24"/>
          <w:szCs w:val="24"/>
        </w:rPr>
        <w:t>Mesleki ve Teknik Anadolu Lisesi müdürlüğünde</w:t>
      </w:r>
      <w:r w:rsidR="00C10FFB" w:rsidRPr="00180D0A">
        <w:rPr>
          <w:rFonts w:ascii="Times New Roman" w:hAnsi="Times New Roman" w:cs="Times New Roman"/>
          <w:sz w:val="24"/>
          <w:szCs w:val="24"/>
        </w:rPr>
        <w:t xml:space="preserve"> çalışan tüm personelin</w:t>
      </w:r>
      <w:r w:rsidR="002C4E22" w:rsidRPr="00180D0A">
        <w:rPr>
          <w:rFonts w:ascii="Times New Roman" w:hAnsi="Times New Roman" w:cs="Times New Roman"/>
          <w:sz w:val="24"/>
          <w:szCs w:val="24"/>
        </w:rPr>
        <w:t xml:space="preserve"> ve Öğrencilerimizin</w:t>
      </w:r>
      <w:r w:rsidR="00C10FFB" w:rsidRPr="00180D0A">
        <w:rPr>
          <w:rFonts w:ascii="Times New Roman" w:hAnsi="Times New Roman" w:cs="Times New Roman"/>
          <w:sz w:val="24"/>
          <w:szCs w:val="24"/>
        </w:rPr>
        <w:t xml:space="preserve"> çalışma süresince uyması zorunlu iş sağlığı ve güvenliği ile ilgili genel kurallar aşağıda belirtilmiştir. Tüm çalışanların bu kurallar çerçevesinde çalışması ve olası güvensiz ve sağlıksız koşulların derhal ilgili birim amirine bildirilmesi zorunludur. İşyeri kapalı ve açık sınırlarında,</w:t>
      </w:r>
    </w:p>
    <w:p w14:paraId="54975996" w14:textId="77777777" w:rsidR="00DC284E" w:rsidRPr="00180D0A" w:rsidRDefault="00DC284E" w:rsidP="00DC284E">
      <w:pPr>
        <w:pStyle w:val="AralkYok"/>
        <w:jc w:val="both"/>
        <w:rPr>
          <w:rFonts w:ascii="Times New Roman" w:hAnsi="Times New Roman" w:cs="Times New Roman"/>
          <w:sz w:val="24"/>
          <w:szCs w:val="24"/>
        </w:rPr>
      </w:pPr>
    </w:p>
    <w:p w14:paraId="4D54A4D6"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a)</w:t>
      </w:r>
      <w:r w:rsidRPr="00180D0A">
        <w:rPr>
          <w:rFonts w:ascii="Times New Roman" w:hAnsi="Times New Roman" w:cs="Times New Roman"/>
          <w:sz w:val="24"/>
          <w:szCs w:val="24"/>
        </w:rPr>
        <w:tab/>
        <w:t>6331 sayılı İş Sağlığı ve Güvenliği Kanunu</w:t>
      </w:r>
    </w:p>
    <w:p w14:paraId="43447B4F"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b)</w:t>
      </w:r>
      <w:r w:rsidRPr="00180D0A">
        <w:rPr>
          <w:rFonts w:ascii="Times New Roman" w:hAnsi="Times New Roman" w:cs="Times New Roman"/>
          <w:sz w:val="24"/>
          <w:szCs w:val="24"/>
        </w:rPr>
        <w:tab/>
        <w:t>İş Sağlığı ve Güvenliği Hizmetleri hakkında yönetmelik</w:t>
      </w:r>
    </w:p>
    <w:p w14:paraId="353B702C"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c)</w:t>
      </w:r>
      <w:r w:rsidRPr="00180D0A">
        <w:rPr>
          <w:rFonts w:ascii="Times New Roman" w:hAnsi="Times New Roman" w:cs="Times New Roman"/>
          <w:sz w:val="24"/>
          <w:szCs w:val="24"/>
        </w:rPr>
        <w:tab/>
        <w:t>İş Sağlığı ve Güvenliği Risk Değerlendirmesi Yönetmeliği</w:t>
      </w:r>
    </w:p>
    <w:p w14:paraId="444B2618"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d)</w:t>
      </w:r>
      <w:r w:rsidRPr="00180D0A">
        <w:rPr>
          <w:rFonts w:ascii="Times New Roman" w:hAnsi="Times New Roman" w:cs="Times New Roman"/>
          <w:sz w:val="24"/>
          <w:szCs w:val="24"/>
        </w:rPr>
        <w:tab/>
        <w:t>İşyerlerinde Acil Durumlar Hakkında Yönetmelik</w:t>
      </w:r>
    </w:p>
    <w:p w14:paraId="120145F5"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e)</w:t>
      </w:r>
      <w:r w:rsidRPr="00180D0A">
        <w:rPr>
          <w:rFonts w:ascii="Times New Roman" w:hAnsi="Times New Roman" w:cs="Times New Roman"/>
          <w:sz w:val="24"/>
          <w:szCs w:val="24"/>
        </w:rPr>
        <w:tab/>
        <w:t>İşyeri Bina ve Eklentilerinde Alınacak Sağlık ve Güvenlik Önlemlerine İlişkin Yönetmelik</w:t>
      </w:r>
    </w:p>
    <w:p w14:paraId="55E5764F"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f)</w:t>
      </w:r>
      <w:r w:rsidRPr="00180D0A">
        <w:rPr>
          <w:rFonts w:ascii="Times New Roman" w:hAnsi="Times New Roman" w:cs="Times New Roman"/>
          <w:sz w:val="24"/>
          <w:szCs w:val="24"/>
        </w:rPr>
        <w:tab/>
      </w:r>
      <w:r w:rsidRPr="00180D0A">
        <w:rPr>
          <w:rFonts w:ascii="Times New Roman" w:hAnsi="Times New Roman" w:cs="Times New Roman"/>
          <w:sz w:val="24"/>
          <w:szCs w:val="24"/>
        </w:rPr>
        <w:tab/>
        <w:t>MEB Destek Hizmetleri Genel Müdürlüğünün 2014/16 sayılı İSG genelgesi, gereğince</w:t>
      </w:r>
    </w:p>
    <w:p w14:paraId="5EF89847" w14:textId="77777777" w:rsidR="003178E9" w:rsidRPr="00180D0A" w:rsidRDefault="003178E9" w:rsidP="00DC284E">
      <w:pPr>
        <w:pStyle w:val="AralkYok"/>
        <w:jc w:val="both"/>
        <w:rPr>
          <w:rFonts w:ascii="Times New Roman" w:hAnsi="Times New Roman" w:cs="Times New Roman"/>
          <w:sz w:val="24"/>
          <w:szCs w:val="24"/>
        </w:rPr>
      </w:pPr>
    </w:p>
    <w:p w14:paraId="01F6C4FF" w14:textId="77777777" w:rsidR="00DC284E" w:rsidRPr="00180D0A" w:rsidRDefault="003178E9" w:rsidP="003178E9">
      <w:pPr>
        <w:pStyle w:val="AralkYok"/>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231E463E" wp14:editId="5B79894B">
            <wp:extent cx="4524375" cy="866775"/>
            <wp:effectExtent l="0" t="0" r="9525" b="9525"/>
            <wp:docPr id="25" name="Resim 25" descr="C:\Users\Y_AKCA\Downloads\image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_AKCA\Downloads\image2 (2).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24375" cy="866775"/>
                    </a:xfrm>
                    <a:prstGeom prst="rect">
                      <a:avLst/>
                    </a:prstGeom>
                    <a:noFill/>
                    <a:ln>
                      <a:noFill/>
                    </a:ln>
                  </pic:spPr>
                </pic:pic>
              </a:graphicData>
            </a:graphic>
          </wp:inline>
        </w:drawing>
      </w:r>
    </w:p>
    <w:p w14:paraId="72F01F02"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lastRenderedPageBreak/>
        <w:t>GENEL KURALLAR</w:t>
      </w:r>
    </w:p>
    <w:p w14:paraId="00E28EA9"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Tüm çalışanlar, yapılan işle ilgili güvenlik tedbirlerinde şüpheye düştüklerinde, gördüğü her türlü güvensiz uygulamaları veya hasarları bir üst amirine ve yöneticisine bildirmelidir. Çalışma sırasında tüm iş güvenliği uyarı levha ve işaretlerine, talimatlara uyulmalıdır. İşaretlerin ne anlama geldiği konusunda yeterli bilgiye sahip olunmalıdır.</w:t>
      </w:r>
    </w:p>
    <w:p w14:paraId="0E87A86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Tüm çalışanlar, yaşadığı ramak kala olayı okul idarecilerine veya kutahyamesleklisesi@gmail.com adresine bildirmesi gerekmektedir. </w:t>
      </w:r>
      <w:proofErr w:type="gramStart"/>
      <w:r w:rsidRPr="00180D0A">
        <w:rPr>
          <w:rFonts w:ascii="Times New Roman" w:hAnsi="Times New Roman" w:cs="Times New Roman"/>
          <w:sz w:val="24"/>
          <w:szCs w:val="24"/>
        </w:rPr>
        <w:t>(</w:t>
      </w:r>
      <w:proofErr w:type="gramEnd"/>
      <w:r w:rsidRPr="00180D0A">
        <w:rPr>
          <w:rFonts w:ascii="Times New Roman" w:hAnsi="Times New Roman" w:cs="Times New Roman"/>
          <w:sz w:val="24"/>
          <w:szCs w:val="24"/>
        </w:rPr>
        <w:t>Ramak Kala Olay: işyerinde meydana gelen, çalışan işyeri ya da ekipmanını zarar uğratma potansiyeli olduğu halde zarara uğratmayan olaydır. Günlük hayatta “Az Kalsın” (Az kalsın ıslak zemininde kayıyordum, az kalsın kablolara takılıp düşüyordum gibi…)</w:t>
      </w:r>
    </w:p>
    <w:p w14:paraId="055494C6"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Kestirme yollar tercih edilmemelidir. Yürüme alanları dışındaki alanlarda özel amaçlar dışında dolaşılmamalıdır.</w:t>
      </w:r>
    </w:p>
    <w:p w14:paraId="18DC19A1"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Yetkili veya görevli olmayanlar </w:t>
      </w:r>
      <w:proofErr w:type="gramStart"/>
      <w:r w:rsidRPr="00180D0A">
        <w:rPr>
          <w:rFonts w:ascii="Times New Roman" w:hAnsi="Times New Roman" w:cs="Times New Roman"/>
          <w:sz w:val="24"/>
          <w:szCs w:val="24"/>
        </w:rPr>
        <w:t>ekipmana</w:t>
      </w:r>
      <w:proofErr w:type="gramEnd"/>
      <w:r w:rsidRPr="00180D0A">
        <w:rPr>
          <w:rFonts w:ascii="Times New Roman" w:hAnsi="Times New Roman" w:cs="Times New Roman"/>
          <w:sz w:val="24"/>
          <w:szCs w:val="24"/>
        </w:rPr>
        <w:t xml:space="preserve"> el sürmemeli ve tamir etmeye kalkmamalıdır.</w:t>
      </w:r>
    </w:p>
    <w:p w14:paraId="4ECFFF5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Verilen işin dışında başka bir işle meşgul olunmamalıdır. (Özel ve izinsiz iş yapılmamalıdır.)</w:t>
      </w:r>
    </w:p>
    <w:p w14:paraId="1C8326CD"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İş yeri amiri tarafından görev veya izin verilmedikçe, çalışma yeri. Terk edilip yangın merdiveni, bodrum gibi alanlarına asla girilmemelidir.</w:t>
      </w:r>
    </w:p>
    <w:p w14:paraId="6E744A35"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Vana, şalter, mekanizma, buton gibi kumanda devrelerine yetkilisinden başkası kesinlikle müdahale edilmemelidir.</w:t>
      </w:r>
    </w:p>
    <w:p w14:paraId="7E4FB4E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İş güvenliği kurallarına uymayan öğrenci uyarılmalı, uyarıyı dikkate almayan öğrencilerin çalışması hemen durdurulmalı,</w:t>
      </w:r>
    </w:p>
    <w:p w14:paraId="52DB360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İş yerinin tertip ve intizamı çalışma hayatının temelidir. Her çalışan payına düşen kadar çevresini ve </w:t>
      </w:r>
      <w:proofErr w:type="gramStart"/>
      <w:r w:rsidRPr="00180D0A">
        <w:rPr>
          <w:rFonts w:ascii="Times New Roman" w:hAnsi="Times New Roman" w:cs="Times New Roman"/>
          <w:sz w:val="24"/>
          <w:szCs w:val="24"/>
        </w:rPr>
        <w:t>ekipmanlarını</w:t>
      </w:r>
      <w:proofErr w:type="gramEnd"/>
      <w:r w:rsidRPr="00180D0A">
        <w:rPr>
          <w:rFonts w:ascii="Times New Roman" w:hAnsi="Times New Roman" w:cs="Times New Roman"/>
          <w:sz w:val="24"/>
          <w:szCs w:val="24"/>
        </w:rPr>
        <w:t xml:space="preserve"> temiz ve bakımlı tutmakla sorumludur.</w:t>
      </w:r>
    </w:p>
    <w:p w14:paraId="3EB4114B"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Ayağa takılacak ve kaymaya sebep olabilecek malzemeler derhal ortadan kaldırılmalıdır.</w:t>
      </w:r>
    </w:p>
    <w:p w14:paraId="1D083BEC"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Çalışanları ve diğer bireyleri tehlikeye sokabilecek iş yeri disiplinine aykırı şahsi taşkınlıklarda bulunulmamalıdır. (Oyun, şaka, itişme, vb.)</w:t>
      </w:r>
    </w:p>
    <w:p w14:paraId="5FEF7FC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Makine korkulukları sadece bakım, yağlama ve temizlik amacı ile yetkili personel tarafından çıkarılmalıdır. Bu işlemler bittikten sonra makine çalışmadan mutlaka yerine takılmalıdır.</w:t>
      </w:r>
    </w:p>
    <w:p w14:paraId="02052A1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Hatalı ve tehlikeli çalışan kişiler ikaz edilmelidir. Önemli görülen emniyetsiz durumlar iş yeri amirine mutlaka bildirilmelidir.</w:t>
      </w:r>
    </w:p>
    <w:p w14:paraId="1B2B99EE"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İşyeri amirinin tarif ettiği iş ve görev, dikkatlice dinlenip tam anlaşıldıktan sonra yapılmalıdır.</w:t>
      </w:r>
    </w:p>
    <w:p w14:paraId="72BD0B70"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Koruyucu olmayan ya da koruyuculuk vasfını yitiren deforme olmuş hiçbir alet veya makine ile çalışılmamalıdır.</w:t>
      </w:r>
    </w:p>
    <w:p w14:paraId="596CBF9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Elektrik tesisatlarıyla ilgili arızalar, sadece ehliyetli elektrik teknik elemanlarınca onarılmalıdır. Priz, anahtar ve bozuk aydınlatma tesisatları kesinlikle yetkili olmayan elemanlarca tamir edilmeye kalkışılmamalıdır.</w:t>
      </w:r>
    </w:p>
    <w:p w14:paraId="3BFE35DB"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Ağır, silindir ve yuvarlak tabanlı malzemeler dolap ve tezgâhların üzerine konmamalıdır. Zemine konulduğunda ise </w:t>
      </w:r>
      <w:proofErr w:type="spellStart"/>
      <w:r w:rsidRPr="00180D0A">
        <w:rPr>
          <w:rFonts w:ascii="Times New Roman" w:hAnsi="Times New Roman" w:cs="Times New Roman"/>
          <w:sz w:val="24"/>
          <w:szCs w:val="24"/>
        </w:rPr>
        <w:t>takozlanmalıdır</w:t>
      </w:r>
      <w:proofErr w:type="spellEnd"/>
      <w:r w:rsidRPr="00180D0A">
        <w:rPr>
          <w:rFonts w:ascii="Times New Roman" w:hAnsi="Times New Roman" w:cs="Times New Roman"/>
          <w:sz w:val="24"/>
          <w:szCs w:val="24"/>
        </w:rPr>
        <w:t>.</w:t>
      </w:r>
    </w:p>
    <w:p w14:paraId="2264E907"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Toz, duman. </w:t>
      </w:r>
      <w:proofErr w:type="gramStart"/>
      <w:r w:rsidRPr="00180D0A">
        <w:rPr>
          <w:rFonts w:ascii="Times New Roman" w:hAnsi="Times New Roman" w:cs="Times New Roman"/>
          <w:sz w:val="24"/>
          <w:szCs w:val="24"/>
        </w:rPr>
        <w:t>gaz</w:t>
      </w:r>
      <w:proofErr w:type="gramEnd"/>
      <w:r w:rsidRPr="00180D0A">
        <w:rPr>
          <w:rFonts w:ascii="Times New Roman" w:hAnsi="Times New Roman" w:cs="Times New Roman"/>
          <w:sz w:val="24"/>
          <w:szCs w:val="24"/>
        </w:rPr>
        <w:t xml:space="preserve">. </w:t>
      </w:r>
      <w:proofErr w:type="gramStart"/>
      <w:r w:rsidRPr="00180D0A">
        <w:rPr>
          <w:rFonts w:ascii="Times New Roman" w:hAnsi="Times New Roman" w:cs="Times New Roman"/>
          <w:sz w:val="24"/>
          <w:szCs w:val="24"/>
        </w:rPr>
        <w:t>soğuk</w:t>
      </w:r>
      <w:proofErr w:type="gramEnd"/>
      <w:r w:rsidRPr="00180D0A">
        <w:rPr>
          <w:rFonts w:ascii="Times New Roman" w:hAnsi="Times New Roman" w:cs="Times New Roman"/>
          <w:sz w:val="24"/>
          <w:szCs w:val="24"/>
        </w:rPr>
        <w:t xml:space="preserve">, sıcaklık. </w:t>
      </w:r>
      <w:proofErr w:type="gramStart"/>
      <w:r w:rsidRPr="00180D0A">
        <w:rPr>
          <w:rFonts w:ascii="Times New Roman" w:hAnsi="Times New Roman" w:cs="Times New Roman"/>
          <w:sz w:val="24"/>
          <w:szCs w:val="24"/>
        </w:rPr>
        <w:t>rutubet</w:t>
      </w:r>
      <w:proofErr w:type="gramEnd"/>
      <w:r w:rsidRPr="00180D0A">
        <w:rPr>
          <w:rFonts w:ascii="Times New Roman" w:hAnsi="Times New Roman" w:cs="Times New Roman"/>
          <w:sz w:val="24"/>
          <w:szCs w:val="24"/>
        </w:rPr>
        <w:t xml:space="preserve"> ve yüksek düzeyde gürültü gibi çevresel sorunlar iş verimi kayıplarına, iş hevesinin kaybolmasına ve dolayısıyla iş kazalarının oluşmasına neden olabilir.</w:t>
      </w:r>
    </w:p>
    <w:p w14:paraId="144C7C8D"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Yetkisi olmayan kişiler elektrik panolarına müdahale etmemelidir.</w:t>
      </w:r>
    </w:p>
    <w:p w14:paraId="5552D9E1"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Yangın söndürücüleri, kullanılma şekli hakkında yeterli bilgiye sahip olan kişiler tarafından kullanmalıdır.</w:t>
      </w:r>
    </w:p>
    <w:p w14:paraId="667D7077" w14:textId="77777777" w:rsidR="00A81B0B" w:rsidRPr="00180D0A" w:rsidRDefault="00A81B0B" w:rsidP="00DC284E">
      <w:pPr>
        <w:pStyle w:val="AralkYok"/>
        <w:jc w:val="both"/>
        <w:rPr>
          <w:rFonts w:ascii="Times New Roman" w:hAnsi="Times New Roman" w:cs="Times New Roman"/>
          <w:sz w:val="24"/>
          <w:szCs w:val="24"/>
        </w:rPr>
      </w:pPr>
    </w:p>
    <w:p w14:paraId="75507C5D" w14:textId="77777777" w:rsidR="00A81B0B" w:rsidRPr="00180D0A" w:rsidRDefault="00A81B0B" w:rsidP="00A81B0B">
      <w:pPr>
        <w:pStyle w:val="AralkYok"/>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6094FB1B" wp14:editId="4E72141F">
            <wp:extent cx="3848100" cy="266700"/>
            <wp:effectExtent l="0" t="0" r="0" b="0"/>
            <wp:docPr id="26" name="Resim 26" descr="C:\Users\Y_AKCA\Downloads\image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_AKCA\Downloads\image1 (4).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48100" cy="266700"/>
                    </a:xfrm>
                    <a:prstGeom prst="rect">
                      <a:avLst/>
                    </a:prstGeom>
                    <a:noFill/>
                    <a:ln>
                      <a:noFill/>
                    </a:ln>
                  </pic:spPr>
                </pic:pic>
              </a:graphicData>
            </a:graphic>
          </wp:inline>
        </w:drawing>
      </w:r>
    </w:p>
    <w:p w14:paraId="2BBFF4A5"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lastRenderedPageBreak/>
        <w:t>•</w:t>
      </w:r>
      <w:r w:rsidRPr="00180D0A">
        <w:rPr>
          <w:rFonts w:ascii="Times New Roman" w:hAnsi="Times New Roman" w:cs="Times New Roman"/>
          <w:sz w:val="24"/>
          <w:szCs w:val="24"/>
        </w:rPr>
        <w:tab/>
        <w:t>İşe başlarken her türlü güvensiz davranıştan kaçınılmalıdır.</w:t>
      </w:r>
    </w:p>
    <w:p w14:paraId="7E193754" w14:textId="77777777" w:rsidR="00DC284E" w:rsidRPr="00180D0A" w:rsidRDefault="00DC284E" w:rsidP="00DC284E">
      <w:pPr>
        <w:pStyle w:val="AralkYok"/>
        <w:jc w:val="both"/>
        <w:rPr>
          <w:rFonts w:ascii="Times New Roman" w:hAnsi="Times New Roman" w:cs="Times New Roman"/>
          <w:sz w:val="24"/>
          <w:szCs w:val="24"/>
        </w:rPr>
      </w:pPr>
      <w:proofErr w:type="gramStart"/>
      <w:r w:rsidRPr="00180D0A">
        <w:rPr>
          <w:rFonts w:ascii="Times New Roman" w:hAnsi="Times New Roman" w:cs="Times New Roman"/>
          <w:sz w:val="24"/>
          <w:szCs w:val="24"/>
        </w:rPr>
        <w:t>•</w:t>
      </w:r>
      <w:r w:rsidRPr="00180D0A">
        <w:rPr>
          <w:rFonts w:ascii="Times New Roman" w:hAnsi="Times New Roman" w:cs="Times New Roman"/>
          <w:sz w:val="24"/>
          <w:szCs w:val="24"/>
        </w:rPr>
        <w:tab/>
        <w:t>Herhangi bir iş kazası olması durumunda öğrenciyle beraber sağlık kurumuna refakat. edilmelidir</w:t>
      </w:r>
      <w:proofErr w:type="gramEnd"/>
      <w:r w:rsidRPr="00180D0A">
        <w:rPr>
          <w:rFonts w:ascii="Times New Roman" w:hAnsi="Times New Roman" w:cs="Times New Roman"/>
          <w:sz w:val="24"/>
          <w:szCs w:val="24"/>
        </w:rPr>
        <w:t xml:space="preserve">. </w:t>
      </w:r>
    </w:p>
    <w:p w14:paraId="286C861B"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Mesai saatleri dışında zorunluluk olmadıkça </w:t>
      </w:r>
      <w:proofErr w:type="spellStart"/>
      <w:r w:rsidRPr="00180D0A">
        <w:rPr>
          <w:rFonts w:ascii="Times New Roman" w:hAnsi="Times New Roman" w:cs="Times New Roman"/>
          <w:sz w:val="24"/>
          <w:szCs w:val="24"/>
        </w:rPr>
        <w:t>atelye</w:t>
      </w:r>
      <w:proofErr w:type="spellEnd"/>
      <w:r w:rsidRPr="00180D0A">
        <w:rPr>
          <w:rFonts w:ascii="Times New Roman" w:hAnsi="Times New Roman" w:cs="Times New Roman"/>
          <w:sz w:val="24"/>
          <w:szCs w:val="24"/>
        </w:rPr>
        <w:t xml:space="preserve"> ve </w:t>
      </w:r>
      <w:proofErr w:type="spellStart"/>
      <w:r w:rsidRPr="00180D0A">
        <w:rPr>
          <w:rFonts w:ascii="Times New Roman" w:hAnsi="Times New Roman" w:cs="Times New Roman"/>
          <w:sz w:val="24"/>
          <w:szCs w:val="24"/>
        </w:rPr>
        <w:t>laboratuarlarda</w:t>
      </w:r>
      <w:proofErr w:type="spellEnd"/>
      <w:r w:rsidRPr="00180D0A">
        <w:rPr>
          <w:rFonts w:ascii="Times New Roman" w:hAnsi="Times New Roman" w:cs="Times New Roman"/>
          <w:sz w:val="24"/>
          <w:szCs w:val="24"/>
        </w:rPr>
        <w:t xml:space="preserve"> çalışılmamalıdır. </w:t>
      </w:r>
    </w:p>
    <w:p w14:paraId="6661858F"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Ders saatleri içerisinde öğrenciler hiçbir şekilde okul dışına gönderilmemelidir. </w:t>
      </w:r>
    </w:p>
    <w:p w14:paraId="464DB14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Ders saatleri içerisinde öğrenciler zorunlu bir durum olmadıkça (sağlık sorunu, okul idaresi tarafından çağırılma </w:t>
      </w:r>
      <w:proofErr w:type="spellStart"/>
      <w:r w:rsidRPr="00180D0A">
        <w:rPr>
          <w:rFonts w:ascii="Times New Roman" w:hAnsi="Times New Roman" w:cs="Times New Roman"/>
          <w:sz w:val="24"/>
          <w:szCs w:val="24"/>
        </w:rPr>
        <w:t>vb</w:t>
      </w:r>
      <w:proofErr w:type="spellEnd"/>
      <w:r w:rsidRPr="00180D0A">
        <w:rPr>
          <w:rFonts w:ascii="Times New Roman" w:hAnsi="Times New Roman" w:cs="Times New Roman"/>
          <w:sz w:val="24"/>
          <w:szCs w:val="24"/>
        </w:rPr>
        <w:t>) hiçbir şekilde sınıftan dışarı çıkarılmamalıdır.</w:t>
      </w:r>
    </w:p>
    <w:p w14:paraId="2D9744C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Atölyelerde özel iş yapılmamalı ve öğrenciler özel işlerde görevlendirilmemelidir.</w:t>
      </w:r>
    </w:p>
    <w:p w14:paraId="1F35E7B9"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Öğrenciler atölye ve </w:t>
      </w:r>
      <w:proofErr w:type="spellStart"/>
      <w:r w:rsidRPr="00180D0A">
        <w:rPr>
          <w:rFonts w:ascii="Times New Roman" w:hAnsi="Times New Roman" w:cs="Times New Roman"/>
          <w:sz w:val="24"/>
          <w:szCs w:val="24"/>
        </w:rPr>
        <w:t>laboratuarlarda</w:t>
      </w:r>
      <w:proofErr w:type="spellEnd"/>
      <w:r w:rsidRPr="00180D0A">
        <w:rPr>
          <w:rFonts w:ascii="Times New Roman" w:hAnsi="Times New Roman" w:cs="Times New Roman"/>
          <w:sz w:val="24"/>
          <w:szCs w:val="24"/>
        </w:rPr>
        <w:t xml:space="preserve"> çalışırken öğretmenler onların yanından hiçbir şekilde ayrılmamalıdır.</w:t>
      </w:r>
    </w:p>
    <w:p w14:paraId="720779D9"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Öğrencilere işe başlamadan önce o iş ile ilgili iş güvenliği hususları anlatılmalıdır.</w:t>
      </w:r>
    </w:p>
    <w:p w14:paraId="23DA6B47"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Yanıcı, yakıcı ve patlayıcı malzemeler sadece okulun ilgili deposunda muhafaza edilmeli. </w:t>
      </w:r>
      <w:proofErr w:type="gramStart"/>
      <w:r w:rsidRPr="00180D0A">
        <w:rPr>
          <w:rFonts w:ascii="Times New Roman" w:hAnsi="Times New Roman" w:cs="Times New Roman"/>
          <w:sz w:val="24"/>
          <w:szCs w:val="24"/>
        </w:rPr>
        <w:t>açıkta</w:t>
      </w:r>
      <w:proofErr w:type="gramEnd"/>
      <w:r w:rsidRPr="00180D0A">
        <w:rPr>
          <w:rFonts w:ascii="Times New Roman" w:hAnsi="Times New Roman" w:cs="Times New Roman"/>
          <w:sz w:val="24"/>
          <w:szCs w:val="24"/>
        </w:rPr>
        <w:t xml:space="preserve"> bırakılmamalıdır. Öğrencilere kullandırılmamalıdır.</w:t>
      </w:r>
    </w:p>
    <w:p w14:paraId="0D52369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Arızalı, kullanılmayan tezgâh, makine ve birimlere gerekli uyarı levhaları konmalıdır.</w:t>
      </w:r>
    </w:p>
    <w:p w14:paraId="26044639"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Atölye ve </w:t>
      </w:r>
      <w:proofErr w:type="spellStart"/>
      <w:r w:rsidRPr="00180D0A">
        <w:rPr>
          <w:rFonts w:ascii="Times New Roman" w:hAnsi="Times New Roman" w:cs="Times New Roman"/>
          <w:sz w:val="24"/>
          <w:szCs w:val="24"/>
        </w:rPr>
        <w:t>laboratuarlarda</w:t>
      </w:r>
      <w:proofErr w:type="spellEnd"/>
      <w:r w:rsidRPr="00180D0A">
        <w:rPr>
          <w:rFonts w:ascii="Times New Roman" w:hAnsi="Times New Roman" w:cs="Times New Roman"/>
          <w:sz w:val="24"/>
          <w:szCs w:val="24"/>
        </w:rPr>
        <w:t xml:space="preserve"> sigorta ve şalter açma/kapama işi öğretmenlerce yapılmalıdır.</w:t>
      </w:r>
    </w:p>
    <w:p w14:paraId="0D06C19E"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r>
      <w:proofErr w:type="spellStart"/>
      <w:r w:rsidRPr="00180D0A">
        <w:rPr>
          <w:rFonts w:ascii="Times New Roman" w:hAnsi="Times New Roman" w:cs="Times New Roman"/>
          <w:sz w:val="24"/>
          <w:szCs w:val="24"/>
        </w:rPr>
        <w:t>Atöye</w:t>
      </w:r>
      <w:proofErr w:type="spellEnd"/>
      <w:r w:rsidRPr="00180D0A">
        <w:rPr>
          <w:rFonts w:ascii="Times New Roman" w:hAnsi="Times New Roman" w:cs="Times New Roman"/>
          <w:sz w:val="24"/>
          <w:szCs w:val="24"/>
        </w:rPr>
        <w:t xml:space="preserve"> ve </w:t>
      </w:r>
      <w:proofErr w:type="spellStart"/>
      <w:r w:rsidRPr="00180D0A">
        <w:rPr>
          <w:rFonts w:ascii="Times New Roman" w:hAnsi="Times New Roman" w:cs="Times New Roman"/>
          <w:sz w:val="24"/>
          <w:szCs w:val="24"/>
        </w:rPr>
        <w:t>laboratuarlarda</w:t>
      </w:r>
      <w:proofErr w:type="spellEnd"/>
      <w:r w:rsidRPr="00180D0A">
        <w:rPr>
          <w:rFonts w:ascii="Times New Roman" w:hAnsi="Times New Roman" w:cs="Times New Roman"/>
          <w:sz w:val="24"/>
          <w:szCs w:val="24"/>
        </w:rPr>
        <w:t xml:space="preserve"> bulunan iş güvenliği malzemeleri öğretmenlerce de kullanılmalıdır.</w:t>
      </w:r>
    </w:p>
    <w:p w14:paraId="573E73C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İşletmelerde beceri eğitimine gönderilen öğrencilerden, denetimleri yapılan öğrencilere de iş güvenliği konusunda bilgi verilmelidir.</w:t>
      </w:r>
    </w:p>
    <w:p w14:paraId="11EBBD8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Ayakkabıların çalışma ortamına uygun olup olmadığı kontrol edilmelidir.</w:t>
      </w:r>
    </w:p>
    <w:p w14:paraId="1BD1EA8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Yürürken adım atılan yere bakılmalı, kaygan zeminlere basılmamalıdır.</w:t>
      </w:r>
    </w:p>
    <w:p w14:paraId="5F1E659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Çalışma alanlarının temiz ve düzenli kalmasına dikkat edilmelidir.</w:t>
      </w:r>
    </w:p>
    <w:p w14:paraId="2C2C9FC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Bütün çalışma alanlarının günde en az bir defa temizlenmesine özen gösterilmelidir.</w:t>
      </w:r>
    </w:p>
    <w:p w14:paraId="46F9B50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Yüksek noktalarda çalışılıyorsa düşmeyi önleyecek koruyucu </w:t>
      </w:r>
      <w:proofErr w:type="gramStart"/>
      <w:r w:rsidRPr="00180D0A">
        <w:rPr>
          <w:rFonts w:ascii="Times New Roman" w:hAnsi="Times New Roman" w:cs="Times New Roman"/>
          <w:sz w:val="24"/>
          <w:szCs w:val="24"/>
        </w:rPr>
        <w:t>ekipman</w:t>
      </w:r>
      <w:proofErr w:type="gramEnd"/>
      <w:r w:rsidRPr="00180D0A">
        <w:rPr>
          <w:rFonts w:ascii="Times New Roman" w:hAnsi="Times New Roman" w:cs="Times New Roman"/>
          <w:sz w:val="24"/>
          <w:szCs w:val="24"/>
        </w:rPr>
        <w:t xml:space="preserve"> kullanılmalıdır.</w:t>
      </w:r>
    </w:p>
    <w:p w14:paraId="74A1FE4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Çalışma ortamında hayati bir durumla karşılaşıldığında mutlaka amirlere haber verilmelidir.</w:t>
      </w:r>
    </w:p>
    <w:p w14:paraId="05A4702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Okul tarafından yapılmış iş sağlığı ve güvenliği </w:t>
      </w:r>
      <w:proofErr w:type="gramStart"/>
      <w:r w:rsidRPr="00180D0A">
        <w:rPr>
          <w:rFonts w:ascii="Times New Roman" w:hAnsi="Times New Roman" w:cs="Times New Roman"/>
          <w:sz w:val="24"/>
          <w:szCs w:val="24"/>
        </w:rPr>
        <w:t>prosedürleri</w:t>
      </w:r>
      <w:proofErr w:type="gramEnd"/>
      <w:r w:rsidRPr="00180D0A">
        <w:rPr>
          <w:rFonts w:ascii="Times New Roman" w:hAnsi="Times New Roman" w:cs="Times New Roman"/>
          <w:sz w:val="24"/>
          <w:szCs w:val="24"/>
        </w:rPr>
        <w:t xml:space="preserve"> okunmalıdır.</w:t>
      </w:r>
    </w:p>
    <w:p w14:paraId="106FBFAC"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Yetkili amirlerin ve bölüm amirlerinin izni olmadan başka bir iş yapılmamalıdır.</w:t>
      </w:r>
    </w:p>
    <w:p w14:paraId="2A18D6BE"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Öğretmenler uygulama işlerinde iş güvenliği kurallarına riayet etmelidir.</w:t>
      </w:r>
    </w:p>
    <w:p w14:paraId="15F305C7"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Çalışan tüm personel enerji altında çalışırken iş güvenliği kurallarına uymalıdır.</w:t>
      </w:r>
    </w:p>
    <w:p w14:paraId="27315319"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Çalışma alanında diğer personele şaka yapılmamalıdır.</w:t>
      </w:r>
    </w:p>
    <w:p w14:paraId="2A4DBB9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Yangına sebebiyet verecek davranışlarda bulunulmamalıdır.</w:t>
      </w:r>
    </w:p>
    <w:p w14:paraId="0321D9E9"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Uyarı ve ikaz levhalarında belirtilen hususlara dikkat edilmelidir.</w:t>
      </w:r>
    </w:p>
    <w:p w14:paraId="44B17B8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Çalışılan iş </w:t>
      </w:r>
      <w:proofErr w:type="gramStart"/>
      <w:r w:rsidRPr="00180D0A">
        <w:rPr>
          <w:rFonts w:ascii="Times New Roman" w:hAnsi="Times New Roman" w:cs="Times New Roman"/>
          <w:sz w:val="24"/>
          <w:szCs w:val="24"/>
        </w:rPr>
        <w:t>ekipmanlarının</w:t>
      </w:r>
      <w:proofErr w:type="gramEnd"/>
      <w:r w:rsidRPr="00180D0A">
        <w:rPr>
          <w:rFonts w:ascii="Times New Roman" w:hAnsi="Times New Roman" w:cs="Times New Roman"/>
          <w:sz w:val="24"/>
          <w:szCs w:val="24"/>
        </w:rPr>
        <w:t xml:space="preserve"> periyodik bakımlarının yapılması sağlanmalıdır.</w:t>
      </w:r>
    </w:p>
    <w:p w14:paraId="67DC2F7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Çalışılan makine ve diğer </w:t>
      </w:r>
      <w:proofErr w:type="gramStart"/>
      <w:r w:rsidRPr="00180D0A">
        <w:rPr>
          <w:rFonts w:ascii="Times New Roman" w:hAnsi="Times New Roman" w:cs="Times New Roman"/>
          <w:sz w:val="24"/>
          <w:szCs w:val="24"/>
        </w:rPr>
        <w:t>ekipmanların</w:t>
      </w:r>
      <w:proofErr w:type="gramEnd"/>
      <w:r w:rsidRPr="00180D0A">
        <w:rPr>
          <w:rFonts w:ascii="Times New Roman" w:hAnsi="Times New Roman" w:cs="Times New Roman"/>
          <w:sz w:val="24"/>
          <w:szCs w:val="24"/>
        </w:rPr>
        <w:t xml:space="preserve"> temizliğini yapılmalıdır/yaptırılmalıdır.</w:t>
      </w:r>
    </w:p>
    <w:p w14:paraId="05153DF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Giyilen iş elbiselerinin yırtık ve bakımsız olmamasına dikkat edilmelidir.</w:t>
      </w:r>
    </w:p>
    <w:p w14:paraId="1AF74237"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Kişisel koruyucu donanımların bakım ve temizliği yapılmalıdır/yaptırılmalıdır.</w:t>
      </w:r>
    </w:p>
    <w:p w14:paraId="1AB3F9C5"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Makinelerin arıza ve bakımının yetkili kişiler tarafından yapılması sağlanmalıdır. </w:t>
      </w:r>
      <w:proofErr w:type="gramStart"/>
      <w:r w:rsidRPr="00180D0A">
        <w:rPr>
          <w:rFonts w:ascii="Times New Roman" w:hAnsi="Times New Roman" w:cs="Times New Roman"/>
          <w:sz w:val="24"/>
          <w:szCs w:val="24"/>
        </w:rPr>
        <w:t>e</w:t>
      </w:r>
      <w:proofErr w:type="gramEnd"/>
      <w:r w:rsidRPr="00180D0A">
        <w:rPr>
          <w:rFonts w:ascii="Times New Roman" w:hAnsi="Times New Roman" w:cs="Times New Roman"/>
          <w:sz w:val="24"/>
          <w:szCs w:val="24"/>
        </w:rPr>
        <w:t xml:space="preserve"> Görevinizin bulunmadığı ve girilmesi yasak olan yerlere girilmemelidir.</w:t>
      </w:r>
    </w:p>
    <w:p w14:paraId="0581C07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Merdiven kullanımına dikkat edilmeli ve merdiven kullanımını gerektiren işler en az iki kişi tarafından yapılmalıdır.</w:t>
      </w:r>
    </w:p>
    <w:p w14:paraId="5DC1CDD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Asansörün taşıması gereken kişi sayısı ve ağırlık miktarına dikkat edilmelidir.</w:t>
      </w:r>
    </w:p>
    <w:p w14:paraId="6F03139C"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Umumun kullanımına açık alanlara dokunulduktan sonra mutlaka eller yıkanmalıdır.</w:t>
      </w:r>
    </w:p>
    <w:p w14:paraId="64144BB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Okulda elektrikli ısıtıcı araçlar kesinlikle kullanılmamalıdır.</w:t>
      </w:r>
    </w:p>
    <w:p w14:paraId="79A8C799" w14:textId="77777777" w:rsidR="00A81B0B" w:rsidRPr="00180D0A" w:rsidRDefault="00A81B0B" w:rsidP="00DC284E">
      <w:pPr>
        <w:pStyle w:val="AralkYok"/>
        <w:jc w:val="both"/>
        <w:rPr>
          <w:rFonts w:ascii="Times New Roman" w:hAnsi="Times New Roman" w:cs="Times New Roman"/>
          <w:sz w:val="24"/>
          <w:szCs w:val="24"/>
        </w:rPr>
      </w:pPr>
    </w:p>
    <w:p w14:paraId="5AFE33EA" w14:textId="77777777" w:rsidR="00A81B0B" w:rsidRPr="00180D0A" w:rsidRDefault="00A81B0B" w:rsidP="00A81B0B">
      <w:pPr>
        <w:pStyle w:val="AralkYok"/>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097AD6E3" wp14:editId="48926BFA">
            <wp:extent cx="5743574" cy="809625"/>
            <wp:effectExtent l="0" t="0" r="0" b="0"/>
            <wp:docPr id="27" name="Resim 27" descr="C:\Users\Y_AKCA\Downloads\image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_AKCA\Downloads\image4 (2).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2042"/>
                    </a:xfrm>
                    <a:prstGeom prst="rect">
                      <a:avLst/>
                    </a:prstGeom>
                    <a:noFill/>
                    <a:ln>
                      <a:noFill/>
                    </a:ln>
                  </pic:spPr>
                </pic:pic>
              </a:graphicData>
            </a:graphic>
          </wp:inline>
        </w:drawing>
      </w:r>
    </w:p>
    <w:p w14:paraId="651A713F"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lastRenderedPageBreak/>
        <w:t>•</w:t>
      </w:r>
      <w:r w:rsidRPr="00180D0A">
        <w:rPr>
          <w:rFonts w:ascii="Times New Roman" w:hAnsi="Times New Roman" w:cs="Times New Roman"/>
          <w:sz w:val="24"/>
          <w:szCs w:val="24"/>
        </w:rPr>
        <w:tab/>
        <w:t>Okuldan çıkmadan önce açık cam ve kapı bırakılmamalıdır.</w:t>
      </w:r>
    </w:p>
    <w:p w14:paraId="4277648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Makine ve </w:t>
      </w:r>
      <w:proofErr w:type="gramStart"/>
      <w:r w:rsidRPr="00180D0A">
        <w:rPr>
          <w:rFonts w:ascii="Times New Roman" w:hAnsi="Times New Roman" w:cs="Times New Roman"/>
          <w:sz w:val="24"/>
          <w:szCs w:val="24"/>
        </w:rPr>
        <w:t>ekipmanlar</w:t>
      </w:r>
      <w:proofErr w:type="gramEnd"/>
      <w:r w:rsidRPr="00180D0A">
        <w:rPr>
          <w:rFonts w:ascii="Times New Roman" w:hAnsi="Times New Roman" w:cs="Times New Roman"/>
          <w:sz w:val="24"/>
          <w:szCs w:val="24"/>
        </w:rPr>
        <w:t xml:space="preserve"> ile yapılan çalışmalarda alınan önlemler, öğrencilere yazılı olarak tebliğ ya da tesellüm şeklinde bildirilmelidir.</w:t>
      </w:r>
    </w:p>
    <w:p w14:paraId="7958D620"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Düşme</w:t>
      </w:r>
      <w:r w:rsidR="002C4E22" w:rsidRPr="00180D0A">
        <w:rPr>
          <w:rFonts w:ascii="Times New Roman" w:hAnsi="Times New Roman" w:cs="Times New Roman"/>
          <w:sz w:val="24"/>
          <w:szCs w:val="24"/>
        </w:rPr>
        <w:t xml:space="preserve"> </w:t>
      </w:r>
      <w:r w:rsidRPr="00180D0A">
        <w:rPr>
          <w:rFonts w:ascii="Times New Roman" w:hAnsi="Times New Roman" w:cs="Times New Roman"/>
          <w:sz w:val="24"/>
          <w:szCs w:val="24"/>
        </w:rPr>
        <w:t>riski olan tüm makine, dolap ve eşyalar duvara ve yere sabitlenmelidir.</w:t>
      </w:r>
    </w:p>
    <w:p w14:paraId="601B7B37"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Öğretmen, öğrenci ve personel, üzerinde koruyucuları olmayan makinelerde çalışmamalıdır.</w:t>
      </w:r>
    </w:p>
    <w:p w14:paraId="1952D4E9"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r>
      <w:r w:rsidR="002C4E22" w:rsidRPr="00180D0A">
        <w:rPr>
          <w:rFonts w:ascii="Times New Roman" w:hAnsi="Times New Roman" w:cs="Times New Roman"/>
          <w:sz w:val="24"/>
          <w:szCs w:val="24"/>
        </w:rPr>
        <w:t>Elektrik</w:t>
      </w:r>
      <w:r w:rsidRPr="00180D0A">
        <w:rPr>
          <w:rFonts w:ascii="Times New Roman" w:hAnsi="Times New Roman" w:cs="Times New Roman"/>
          <w:sz w:val="24"/>
          <w:szCs w:val="24"/>
        </w:rPr>
        <w:t xml:space="preserve"> kazalarına maruz kalmamak için yalıtımı olmayan el aletleri kullanılmamalıdır.</w:t>
      </w:r>
    </w:p>
    <w:p w14:paraId="19BE9FA6"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Ortam havalandırması yapmak üzere pencere açılırken, hava akımı oluşturmamaya dikkat edilmelidir.</w:t>
      </w:r>
    </w:p>
    <w:p w14:paraId="40FF753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Bilgisayar, masa ve koltuk üçlüsü ile ofis ortamındaki çalışmalarda ergonomik şartlar sağlanmalıdır.</w:t>
      </w:r>
    </w:p>
    <w:p w14:paraId="234013D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6331 sayılı iş kanunu ve diğer yönetmelik ve genelgelerde çıkan iş güvenliği esaslarına uyulmalıdır.</w:t>
      </w:r>
    </w:p>
    <w:p w14:paraId="6C454783" w14:textId="77777777" w:rsidR="00DC284E" w:rsidRPr="00180D0A" w:rsidRDefault="00DC284E" w:rsidP="00DC284E">
      <w:pPr>
        <w:pStyle w:val="AralkYok"/>
        <w:jc w:val="both"/>
        <w:rPr>
          <w:rFonts w:ascii="Times New Roman" w:hAnsi="Times New Roman" w:cs="Times New Roman"/>
          <w:sz w:val="24"/>
          <w:szCs w:val="24"/>
        </w:rPr>
      </w:pPr>
    </w:p>
    <w:p w14:paraId="38D55FD5"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t>KİŞİSEL KORUYUCU EKİPMAN KULLANIRKEN</w:t>
      </w:r>
    </w:p>
    <w:p w14:paraId="6CCA2FF0"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Yapılan işe uygun. </w:t>
      </w:r>
      <w:proofErr w:type="gramStart"/>
      <w:r w:rsidRPr="00180D0A">
        <w:rPr>
          <w:rFonts w:ascii="Times New Roman" w:hAnsi="Times New Roman" w:cs="Times New Roman"/>
          <w:sz w:val="24"/>
          <w:szCs w:val="24"/>
        </w:rPr>
        <w:t>talimatlarda</w:t>
      </w:r>
      <w:proofErr w:type="gramEnd"/>
      <w:r w:rsidRPr="00180D0A">
        <w:rPr>
          <w:rFonts w:ascii="Times New Roman" w:hAnsi="Times New Roman" w:cs="Times New Roman"/>
          <w:sz w:val="24"/>
          <w:szCs w:val="24"/>
        </w:rPr>
        <w:t xml:space="preserve"> ve uyarı levhalarında tanımlı kişisel koruyucu ekipmanların kullanılmasına dikkat edilmelidir.</w:t>
      </w:r>
    </w:p>
    <w:p w14:paraId="239E07EB"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Çalışırken; Sarkan, kol ağızları yırtık veya bol olan elbise giyilmemeli ve yüzük, kolye gibi eşyalar takılmamalıdır.</w:t>
      </w:r>
    </w:p>
    <w:p w14:paraId="00A2946C"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Elbise cebine keskin ve sivri uçlu cisimler konulmamalıdır.</w:t>
      </w:r>
    </w:p>
    <w:p w14:paraId="7824A2BC" w14:textId="77777777" w:rsidR="00DC284E" w:rsidRPr="00180D0A" w:rsidRDefault="00DC284E" w:rsidP="00DC284E">
      <w:pPr>
        <w:pStyle w:val="AralkYok"/>
        <w:jc w:val="both"/>
        <w:rPr>
          <w:rFonts w:ascii="Times New Roman" w:hAnsi="Times New Roman" w:cs="Times New Roman"/>
          <w:sz w:val="24"/>
          <w:szCs w:val="24"/>
        </w:rPr>
      </w:pPr>
    </w:p>
    <w:p w14:paraId="30840CA5"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t>MAKİNA/TEZGÂH İLE ÇALIŞMA</w:t>
      </w:r>
    </w:p>
    <w:p w14:paraId="54E5EF2E"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Makine başında çalışırken, hareketli kısımlara elin veya vücudun herhangi bir kısmının girmediğinden emin olunmalıdır.</w:t>
      </w:r>
    </w:p>
    <w:p w14:paraId="14159E5E"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Makine üzerindeki göstergelerin tanımlı olup olmadığı kontrol edilmelidir.</w:t>
      </w:r>
    </w:p>
    <w:p w14:paraId="1C6929C8"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Bantlara sıkışan malzemeler makine durdurulmadan kesinlikle alınmamalıdır. Hareketli kısımlara kesinlikle müdahale edilmemelidir.</w:t>
      </w:r>
    </w:p>
    <w:p w14:paraId="0974A8E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Koruyucusu olmayan hareketli makinelerde kesinlikle çalışılmamalıdır.</w:t>
      </w:r>
    </w:p>
    <w:p w14:paraId="5B7FCE07"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Hasarlı. emniyetsiz makine, teçhizat kullanılmamalı, bir üst amire bilgi </w:t>
      </w:r>
      <w:proofErr w:type="spellStart"/>
      <w:proofErr w:type="gramStart"/>
      <w:r w:rsidRPr="00180D0A">
        <w:rPr>
          <w:rFonts w:ascii="Times New Roman" w:hAnsi="Times New Roman" w:cs="Times New Roman"/>
          <w:sz w:val="24"/>
          <w:szCs w:val="24"/>
        </w:rPr>
        <w:t>verilmelidir.Makine</w:t>
      </w:r>
      <w:proofErr w:type="spellEnd"/>
      <w:proofErr w:type="gramEnd"/>
      <w:r w:rsidRPr="00180D0A">
        <w:rPr>
          <w:rFonts w:ascii="Times New Roman" w:hAnsi="Times New Roman" w:cs="Times New Roman"/>
          <w:sz w:val="24"/>
          <w:szCs w:val="24"/>
        </w:rPr>
        <w:t xml:space="preserve"> etrafında çalışırken çalışmaya engel olacak şekilde malzeme biriktirilmemelidir.</w:t>
      </w:r>
    </w:p>
    <w:p w14:paraId="510FB9E9"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Makine kullanma kılavuzları mutlaka erişilebilir bir yerde bulundurulmalıdır. </w:t>
      </w:r>
    </w:p>
    <w:p w14:paraId="635BF18A" w14:textId="77777777" w:rsidR="00DC284E" w:rsidRPr="00180D0A" w:rsidRDefault="00DC284E" w:rsidP="00DC284E">
      <w:pPr>
        <w:pStyle w:val="AralkYok"/>
        <w:jc w:val="both"/>
        <w:rPr>
          <w:rFonts w:ascii="Times New Roman" w:hAnsi="Times New Roman" w:cs="Times New Roman"/>
          <w:sz w:val="24"/>
          <w:szCs w:val="24"/>
        </w:rPr>
      </w:pPr>
    </w:p>
    <w:p w14:paraId="594E296D"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t>MAKİNA BAKIMLARI</w:t>
      </w:r>
    </w:p>
    <w:p w14:paraId="269822D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Bakım sırasında bakımın yapıldığına dair uyarıcı levha konulmalıdır. </w:t>
      </w:r>
      <w:proofErr w:type="gramStart"/>
      <w:r w:rsidRPr="00180D0A">
        <w:rPr>
          <w:rFonts w:ascii="Times New Roman" w:hAnsi="Times New Roman" w:cs="Times New Roman"/>
          <w:sz w:val="24"/>
          <w:szCs w:val="24"/>
        </w:rPr>
        <w:t>e</w:t>
      </w:r>
      <w:proofErr w:type="gramEnd"/>
      <w:r w:rsidRPr="00180D0A">
        <w:rPr>
          <w:rFonts w:ascii="Times New Roman" w:hAnsi="Times New Roman" w:cs="Times New Roman"/>
          <w:sz w:val="24"/>
          <w:szCs w:val="24"/>
        </w:rPr>
        <w:t xml:space="preserve"> Üretim bölümlerinde mekanik, elektrik, boru sistemlerinde yapılan her türlü işlerde (bakım. </w:t>
      </w:r>
      <w:proofErr w:type="gramStart"/>
      <w:r w:rsidRPr="00180D0A">
        <w:rPr>
          <w:rFonts w:ascii="Times New Roman" w:hAnsi="Times New Roman" w:cs="Times New Roman"/>
          <w:sz w:val="24"/>
          <w:szCs w:val="24"/>
        </w:rPr>
        <w:t>tamirat</w:t>
      </w:r>
      <w:proofErr w:type="gramEnd"/>
      <w:r w:rsidRPr="00180D0A">
        <w:rPr>
          <w:rFonts w:ascii="Times New Roman" w:hAnsi="Times New Roman" w:cs="Times New Roman"/>
          <w:sz w:val="24"/>
          <w:szCs w:val="24"/>
        </w:rPr>
        <w:t>) mutlaka ilgili kısmın elektrik şalterleri ve su vanaları kapatılmalıdır.</w:t>
      </w:r>
    </w:p>
    <w:p w14:paraId="357CC588"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Kendi kendine aşağıya inebilecek </w:t>
      </w:r>
      <w:proofErr w:type="gramStart"/>
      <w:r w:rsidRPr="00180D0A">
        <w:rPr>
          <w:rFonts w:ascii="Times New Roman" w:hAnsi="Times New Roman" w:cs="Times New Roman"/>
          <w:sz w:val="24"/>
          <w:szCs w:val="24"/>
        </w:rPr>
        <w:t>ekipmanlarda</w:t>
      </w:r>
      <w:proofErr w:type="gramEnd"/>
      <w:r w:rsidRPr="00180D0A">
        <w:rPr>
          <w:rFonts w:ascii="Times New Roman" w:hAnsi="Times New Roman" w:cs="Times New Roman"/>
          <w:sz w:val="24"/>
          <w:szCs w:val="24"/>
        </w:rPr>
        <w:t xml:space="preserve"> mutlaka takoz kullanılmalıdır. </w:t>
      </w:r>
    </w:p>
    <w:p w14:paraId="0EB2B3D2" w14:textId="77777777" w:rsidR="00DC284E" w:rsidRPr="00180D0A" w:rsidRDefault="00DC284E" w:rsidP="00DC284E">
      <w:pPr>
        <w:pStyle w:val="AralkYok"/>
        <w:jc w:val="both"/>
        <w:rPr>
          <w:rFonts w:ascii="Times New Roman" w:hAnsi="Times New Roman" w:cs="Times New Roman"/>
          <w:sz w:val="24"/>
          <w:szCs w:val="24"/>
        </w:rPr>
      </w:pPr>
    </w:p>
    <w:p w14:paraId="78A948B7"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t>TESİSAT/ARAÇ, GEREÇ YETERLİLİĞİ</w:t>
      </w:r>
    </w:p>
    <w:p w14:paraId="115794FC"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Basınçlı tüpler dik olarak muhafaza edilmeli ve zincirle bağlanmalıdır. Boş silindirler dolu olanlardan ayrı bir yerde muhafaza edilmelidir.</w:t>
      </w:r>
    </w:p>
    <w:p w14:paraId="67FB4ECD"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Bütün elektrikli aletler, elektrik kabloları, uzatma kabloları eksiz olmalıdır.</w:t>
      </w:r>
    </w:p>
    <w:p w14:paraId="2F0B04B6" w14:textId="77777777" w:rsidR="00975C1D" w:rsidRPr="00180D0A" w:rsidRDefault="00975C1D" w:rsidP="00DC284E">
      <w:pPr>
        <w:pStyle w:val="AralkYok"/>
        <w:jc w:val="both"/>
        <w:rPr>
          <w:rFonts w:ascii="Times New Roman" w:hAnsi="Times New Roman" w:cs="Times New Roman"/>
          <w:sz w:val="24"/>
          <w:szCs w:val="24"/>
        </w:rPr>
      </w:pPr>
    </w:p>
    <w:p w14:paraId="54C085B8" w14:textId="77777777" w:rsidR="00975C1D" w:rsidRPr="00180D0A" w:rsidRDefault="00975C1D" w:rsidP="00975C1D">
      <w:pPr>
        <w:pStyle w:val="AralkYok"/>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3445216D" wp14:editId="5B2010A3">
            <wp:extent cx="4095750" cy="990600"/>
            <wp:effectExtent l="0" t="0" r="0" b="0"/>
            <wp:docPr id="28" name="Resim 28" descr="C:\Users\Y_AKCA\Downloads\image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_AKCA\Downloads\image2 (3).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95750" cy="990600"/>
                    </a:xfrm>
                    <a:prstGeom prst="rect">
                      <a:avLst/>
                    </a:prstGeom>
                    <a:noFill/>
                    <a:ln>
                      <a:noFill/>
                    </a:ln>
                  </pic:spPr>
                </pic:pic>
              </a:graphicData>
            </a:graphic>
          </wp:inline>
        </w:drawing>
      </w:r>
    </w:p>
    <w:p w14:paraId="78D6C83F"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lastRenderedPageBreak/>
        <w:t>•</w:t>
      </w:r>
      <w:r w:rsidRPr="00180D0A">
        <w:rPr>
          <w:rFonts w:ascii="Times New Roman" w:hAnsi="Times New Roman" w:cs="Times New Roman"/>
          <w:sz w:val="24"/>
          <w:szCs w:val="24"/>
        </w:rPr>
        <w:tab/>
        <w:t xml:space="preserve">Elektrik konusunda yetkili olunmadıkça, elektrikli aletlere ve seyyar elektrik panosu dâhil hiçbir elektrik sistemine ve </w:t>
      </w:r>
      <w:proofErr w:type="gramStart"/>
      <w:r w:rsidRPr="00180D0A">
        <w:rPr>
          <w:rFonts w:ascii="Times New Roman" w:hAnsi="Times New Roman" w:cs="Times New Roman"/>
          <w:sz w:val="24"/>
          <w:szCs w:val="24"/>
        </w:rPr>
        <w:t>ekipmanına</w:t>
      </w:r>
      <w:proofErr w:type="gramEnd"/>
      <w:r w:rsidRPr="00180D0A">
        <w:rPr>
          <w:rFonts w:ascii="Times New Roman" w:hAnsi="Times New Roman" w:cs="Times New Roman"/>
          <w:sz w:val="24"/>
          <w:szCs w:val="24"/>
        </w:rPr>
        <w:t xml:space="preserve"> müdahale edilmemelidir... </w:t>
      </w:r>
      <w:proofErr w:type="spellStart"/>
      <w:r w:rsidRPr="00180D0A">
        <w:rPr>
          <w:rFonts w:ascii="Times New Roman" w:hAnsi="Times New Roman" w:cs="Times New Roman"/>
          <w:sz w:val="24"/>
          <w:szCs w:val="24"/>
        </w:rPr>
        <w:t>zi</w:t>
      </w:r>
      <w:proofErr w:type="spellEnd"/>
      <w:r w:rsidRPr="00180D0A">
        <w:rPr>
          <w:rFonts w:ascii="Times New Roman" w:hAnsi="Times New Roman" w:cs="Times New Roman"/>
          <w:sz w:val="24"/>
          <w:szCs w:val="24"/>
        </w:rPr>
        <w:t xml:space="preserve"> iyi 5 se Takımlar ve makineler kullanmadan önce emniyetli olup olmadığı kontrol edilmelidir. </w:t>
      </w:r>
      <w:proofErr w:type="gramStart"/>
      <w:r w:rsidRPr="00180D0A">
        <w:rPr>
          <w:rFonts w:ascii="Times New Roman" w:hAnsi="Times New Roman" w:cs="Times New Roman"/>
          <w:sz w:val="24"/>
          <w:szCs w:val="24"/>
        </w:rPr>
        <w:t>»</w:t>
      </w:r>
      <w:proofErr w:type="gramEnd"/>
      <w:r w:rsidRPr="00180D0A">
        <w:rPr>
          <w:rFonts w:ascii="Times New Roman" w:hAnsi="Times New Roman" w:cs="Times New Roman"/>
          <w:sz w:val="24"/>
          <w:szCs w:val="24"/>
        </w:rPr>
        <w:t>e Merdivenler kullanılırken kaymaya, devrilmeye, sarsılmaya karşı gerekli emniyet sağlanmalı, gerekirse bir kişinin gözetiminde kullanılmalıdır.</w:t>
      </w:r>
    </w:p>
    <w:p w14:paraId="62CD0202" w14:textId="77777777" w:rsidR="00DC284E" w:rsidRPr="00180D0A" w:rsidRDefault="00DC284E" w:rsidP="00DC284E">
      <w:pPr>
        <w:pStyle w:val="AralkYok"/>
        <w:jc w:val="both"/>
        <w:rPr>
          <w:rFonts w:ascii="Times New Roman" w:hAnsi="Times New Roman" w:cs="Times New Roman"/>
          <w:sz w:val="24"/>
          <w:szCs w:val="24"/>
        </w:rPr>
      </w:pPr>
    </w:p>
    <w:p w14:paraId="6DD300EF"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t>YÜK TAŞIMA</w:t>
      </w:r>
    </w:p>
    <w:p w14:paraId="52D7B47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Çok</w:t>
      </w:r>
      <w:r w:rsidR="0047739A" w:rsidRPr="00180D0A">
        <w:rPr>
          <w:rFonts w:ascii="Times New Roman" w:hAnsi="Times New Roman" w:cs="Times New Roman"/>
          <w:sz w:val="24"/>
          <w:szCs w:val="24"/>
        </w:rPr>
        <w:t xml:space="preserve"> </w:t>
      </w:r>
      <w:r w:rsidRPr="00180D0A">
        <w:rPr>
          <w:rFonts w:ascii="Times New Roman" w:hAnsi="Times New Roman" w:cs="Times New Roman"/>
          <w:sz w:val="24"/>
          <w:szCs w:val="24"/>
        </w:rPr>
        <w:t>ağır yük kaldırılmamalıdır. (Bayanlarda 25 kg, erkeklerde 40 kg azami ağırlık) e Kaldırılacak yükler insan sağlığına uygun olarak bele zorluk vermeden bacak ve kol kasları ile kaldırılmalıdır.</w:t>
      </w:r>
    </w:p>
    <w:p w14:paraId="38339CA3"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Ergonomik olmayan yükler tek başına kaldırılmaya çalışılmamalıdır.</w:t>
      </w:r>
    </w:p>
    <w:p w14:paraId="2F0CFDC5" w14:textId="77777777" w:rsidR="00DC284E" w:rsidRPr="00180D0A" w:rsidRDefault="00DC284E" w:rsidP="00DC284E">
      <w:pPr>
        <w:pStyle w:val="AralkYok"/>
        <w:jc w:val="both"/>
        <w:rPr>
          <w:rFonts w:ascii="Times New Roman" w:hAnsi="Times New Roman" w:cs="Times New Roman"/>
          <w:sz w:val="24"/>
          <w:szCs w:val="24"/>
        </w:rPr>
      </w:pPr>
    </w:p>
    <w:p w14:paraId="20703F44"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t>ÇEVRE DÜZENİ</w:t>
      </w:r>
    </w:p>
    <w:p w14:paraId="0D37DF3C"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Çalışma alanlarının temiz ve düzenli kalmasına dikkat edilmelidir. Bütün çalışma alanları günde en az bir defa kontrol edilmeli ve çalışma sonunda temiz ve düzenli bırakılmalıdır.</w:t>
      </w:r>
    </w:p>
    <w:p w14:paraId="337BB7DF"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Depo içerisinde oluşan atıklar sağlık koşullarına ve Çevresel Boyutların Yönetimi Prosedürüne uygun olarak ayrıştırılmalı, atık alanında toplanmalı ve muhafaza edilmelidir.</w:t>
      </w:r>
    </w:p>
    <w:p w14:paraId="2C49ACE5"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Üzerine basıldığı zaman kayıp düşmeye veya çevre zararına yol açabilecek döküntülerin anında temizlenmesi sağlanmalıdır.</w:t>
      </w:r>
    </w:p>
    <w:p w14:paraId="217AA097"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Merdiven üstünde veya yüksekte bulunan çalışma yerlerinde takım veya malzeme bırakılmamalıdır.</w:t>
      </w:r>
    </w:p>
    <w:p w14:paraId="786F7AB2" w14:textId="77777777" w:rsidR="00DC284E" w:rsidRPr="00180D0A" w:rsidRDefault="00DC284E" w:rsidP="00DC284E">
      <w:pPr>
        <w:pStyle w:val="AralkYok"/>
        <w:jc w:val="both"/>
        <w:rPr>
          <w:rFonts w:ascii="Times New Roman" w:hAnsi="Times New Roman" w:cs="Times New Roman"/>
          <w:sz w:val="24"/>
          <w:szCs w:val="24"/>
        </w:rPr>
      </w:pPr>
    </w:p>
    <w:p w14:paraId="67C3078E"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t>ACİL DURUM YÖNETİMİ</w:t>
      </w:r>
    </w:p>
    <w:p w14:paraId="4005CD65"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Acil çıkış kapı önlerine eşya ve malzeme konulmamalıdır.</w:t>
      </w:r>
    </w:p>
    <w:p w14:paraId="39A56A5E"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Yangın söndürücülerin bulunduğu yerler ve bunların kullanılma şekli hakkında yeterli bilgiye sahip olunmalıdır.</w:t>
      </w:r>
    </w:p>
    <w:p w14:paraId="19EE675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 xml:space="preserve">Acil Durum Tahliye Planlarını, acil çıkış kapılarının yerlerini ve kullanılması gereken en kısa yollar çalışanlarca bilinmelidir. </w:t>
      </w:r>
    </w:p>
    <w:p w14:paraId="69FF9AF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p>
    <w:p w14:paraId="0DE8190C" w14:textId="77777777" w:rsidR="00DC284E" w:rsidRPr="001F6506" w:rsidRDefault="00DC284E" w:rsidP="00DC284E">
      <w:pPr>
        <w:pStyle w:val="AralkYok"/>
        <w:jc w:val="both"/>
        <w:rPr>
          <w:rFonts w:ascii="Times New Roman" w:hAnsi="Times New Roman" w:cs="Times New Roman"/>
          <w:b/>
          <w:sz w:val="24"/>
          <w:szCs w:val="24"/>
        </w:rPr>
      </w:pPr>
      <w:r w:rsidRPr="001F6506">
        <w:rPr>
          <w:rFonts w:ascii="Times New Roman" w:hAnsi="Times New Roman" w:cs="Times New Roman"/>
          <w:b/>
          <w:sz w:val="24"/>
          <w:szCs w:val="24"/>
        </w:rPr>
        <w:t>EKRANLI ARAÇ KULLANIM TALİMATI</w:t>
      </w:r>
    </w:p>
    <w:p w14:paraId="1C15A0C0"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Ekranlı araçlarla çalışmaya başlamadan önce çalışacağınız masayı ellerinizi ve kollarınızı rahatça koyabileceğiniz şekilde ayarlayın.</w:t>
      </w:r>
    </w:p>
    <w:p w14:paraId="04C4B2DB"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Çalışma sandalyenizi rahatça hareket edebilen ve vücut yapınıza uygun olarak ayarlayabileceğiniz şekilde seçin. Sandalye de otururken mümkün olduğunca sırtınızı sandalyenize dayayın ve 90 derecelik pozisyonda oturun.</w:t>
      </w:r>
    </w:p>
    <w:p w14:paraId="090E2B8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Çalışma sandalyeniz ile ekran arasındaki mesafenin 30 cm den az olmamasına dikkat edin.</w:t>
      </w:r>
    </w:p>
    <w:p w14:paraId="7FA8240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Çalışma masanızı güneşin ekrana parlamayacağı şekilde uygun olarak yerleşimine dikkat edin.</w:t>
      </w:r>
    </w:p>
    <w:p w14:paraId="707AAF14"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Uzun süreli çalışmalarınızda en az iki (2) saatte bir mutlaka çalışmanıza ara verin ve en az beş (5) dakika gözlerinizi dinlendirin.</w:t>
      </w:r>
    </w:p>
    <w:p w14:paraId="2D9B7566"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Ekranlı araç ile çalışırken gözlerinizi yormayacak düzeyde parlaklık ve karakter ile arka plan arasındaki kontrası ayarlayın.</w:t>
      </w:r>
    </w:p>
    <w:p w14:paraId="3FF38985" w14:textId="77777777" w:rsidR="00975C1D" w:rsidRPr="00180D0A" w:rsidRDefault="00975C1D" w:rsidP="00DC284E">
      <w:pPr>
        <w:pStyle w:val="AralkYok"/>
        <w:jc w:val="both"/>
        <w:rPr>
          <w:rFonts w:ascii="Times New Roman" w:hAnsi="Times New Roman" w:cs="Times New Roman"/>
          <w:sz w:val="24"/>
          <w:szCs w:val="24"/>
        </w:rPr>
      </w:pPr>
      <w:r w:rsidRPr="00180D0A">
        <w:rPr>
          <w:rFonts w:ascii="Times New Roman" w:hAnsi="Times New Roman" w:cs="Times New Roman"/>
          <w:noProof/>
          <w:sz w:val="24"/>
          <w:szCs w:val="24"/>
          <w:lang w:eastAsia="tr-TR"/>
        </w:rPr>
        <w:drawing>
          <wp:inline distT="0" distB="0" distL="0" distR="0" wp14:anchorId="782B2656" wp14:editId="2A6AAB61">
            <wp:extent cx="5753100" cy="1104900"/>
            <wp:effectExtent l="0" t="0" r="0" b="0"/>
            <wp:docPr id="29" name="Resim 29" descr="C:\Users\Y_AKCA\Downloads\image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_AKCA\Downloads\image3 (1).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1106363"/>
                    </a:xfrm>
                    <a:prstGeom prst="rect">
                      <a:avLst/>
                    </a:prstGeom>
                    <a:noFill/>
                    <a:ln>
                      <a:noFill/>
                    </a:ln>
                  </pic:spPr>
                </pic:pic>
              </a:graphicData>
            </a:graphic>
          </wp:inline>
        </w:drawing>
      </w:r>
    </w:p>
    <w:p w14:paraId="7CEF8762"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lastRenderedPageBreak/>
        <w:t>•</w:t>
      </w:r>
      <w:r w:rsidRPr="00180D0A">
        <w:rPr>
          <w:rFonts w:ascii="Times New Roman" w:hAnsi="Times New Roman" w:cs="Times New Roman"/>
          <w:sz w:val="24"/>
          <w:szCs w:val="24"/>
        </w:rPr>
        <w:tab/>
        <w:t xml:space="preserve">Ekranlı araç ile çalışırken yorulduğunuzu hissettiğiniz anda çalışmayı bırakıp, basit egzersizler yapın. </w:t>
      </w:r>
    </w:p>
    <w:p w14:paraId="0C29B32A"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Ekranlı araç kullanmayı bilmeyen kişilerin çalışmasına izin vermeyin.</w:t>
      </w:r>
    </w:p>
    <w:p w14:paraId="36CB0FC6" w14:textId="77777777" w:rsidR="00DC284E" w:rsidRPr="00180D0A" w:rsidRDefault="00DC284E" w:rsidP="00DC284E">
      <w:pPr>
        <w:pStyle w:val="AralkYok"/>
        <w:jc w:val="both"/>
        <w:rPr>
          <w:rFonts w:ascii="Times New Roman" w:hAnsi="Times New Roman" w:cs="Times New Roman"/>
          <w:sz w:val="24"/>
          <w:szCs w:val="24"/>
        </w:rPr>
      </w:pPr>
      <w:r w:rsidRPr="00180D0A">
        <w:rPr>
          <w:rFonts w:ascii="Times New Roman" w:hAnsi="Times New Roman" w:cs="Times New Roman"/>
          <w:sz w:val="24"/>
          <w:szCs w:val="24"/>
        </w:rPr>
        <w:t>•</w:t>
      </w:r>
      <w:r w:rsidRPr="00180D0A">
        <w:rPr>
          <w:rFonts w:ascii="Times New Roman" w:hAnsi="Times New Roman" w:cs="Times New Roman"/>
          <w:sz w:val="24"/>
          <w:szCs w:val="24"/>
        </w:rPr>
        <w:tab/>
        <w:t>Ekranlı araçlarla çalışırken gözlerinizde yanma, sulanma ve kızarıklık gibi durumlarla karşılaştığınız zaman mutlaka çalışmayı kesin ve herhangi bir sağlık kuruluşuna başvurun.</w:t>
      </w:r>
    </w:p>
    <w:p w14:paraId="2728FDA4" w14:textId="77777777" w:rsidR="00DC284E" w:rsidRPr="00180D0A" w:rsidRDefault="00DC284E" w:rsidP="00DC284E">
      <w:pPr>
        <w:pStyle w:val="AralkYok"/>
        <w:jc w:val="both"/>
        <w:rPr>
          <w:rFonts w:ascii="Times New Roman" w:hAnsi="Times New Roman" w:cs="Times New Roman"/>
          <w:sz w:val="24"/>
          <w:szCs w:val="24"/>
        </w:rPr>
      </w:pPr>
    </w:p>
    <w:p w14:paraId="6A9746D4" w14:textId="77777777" w:rsidR="00DC284E" w:rsidRPr="00180D0A" w:rsidRDefault="00DC284E" w:rsidP="00C10FFB">
      <w:pPr>
        <w:pStyle w:val="AralkYok"/>
        <w:jc w:val="both"/>
        <w:rPr>
          <w:rFonts w:ascii="Times New Roman" w:hAnsi="Times New Roman" w:cs="Times New Roman"/>
          <w:sz w:val="24"/>
          <w:szCs w:val="24"/>
        </w:rPr>
      </w:pPr>
    </w:p>
    <w:p w14:paraId="48853371" w14:textId="77777777" w:rsidR="00C10FFB" w:rsidRPr="00180D0A" w:rsidRDefault="00C10FFB" w:rsidP="00975C1D">
      <w:pPr>
        <w:pStyle w:val="AralkYok"/>
        <w:jc w:val="both"/>
        <w:rPr>
          <w:rFonts w:ascii="Times New Roman" w:hAnsi="Times New Roman" w:cs="Times New Roman"/>
          <w:sz w:val="24"/>
          <w:szCs w:val="24"/>
        </w:rPr>
      </w:pPr>
    </w:p>
    <w:p w14:paraId="39135CA1" w14:textId="77777777" w:rsidR="00C10FFB" w:rsidRPr="00180D0A" w:rsidRDefault="00C10FFB" w:rsidP="00C10FFB">
      <w:pPr>
        <w:pStyle w:val="AralkYok"/>
        <w:jc w:val="center"/>
        <w:rPr>
          <w:rFonts w:ascii="Times New Roman" w:hAnsi="Times New Roman" w:cs="Times New Roman"/>
          <w:b/>
          <w:sz w:val="24"/>
          <w:szCs w:val="24"/>
        </w:rPr>
      </w:pPr>
      <w:r w:rsidRPr="00180D0A">
        <w:rPr>
          <w:rFonts w:ascii="Times New Roman" w:hAnsi="Times New Roman" w:cs="Times New Roman"/>
          <w:b/>
          <w:sz w:val="24"/>
          <w:szCs w:val="24"/>
        </w:rPr>
        <w:t>DÖRDÜNCÜ BÖLÜM</w:t>
      </w:r>
    </w:p>
    <w:p w14:paraId="36D55984" w14:textId="77777777" w:rsidR="00C10FFB" w:rsidRPr="00180D0A" w:rsidRDefault="00C10FFB" w:rsidP="00C10FFB">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İş kazası, iş kazalarının incelenmesi, raporlandırılması, analizi ve istatistiklerinin tutulması</w:t>
      </w:r>
    </w:p>
    <w:p w14:paraId="31D7EC4E" w14:textId="77777777" w:rsidR="00C10FFB" w:rsidRPr="00180D0A" w:rsidRDefault="009D1EA1"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MADDE 10</w:t>
      </w:r>
      <w:r w:rsidR="00C10FFB" w:rsidRPr="00180D0A">
        <w:rPr>
          <w:rFonts w:ascii="Times New Roman" w:hAnsi="Times New Roman" w:cs="Times New Roman"/>
          <w:sz w:val="24"/>
          <w:szCs w:val="24"/>
        </w:rPr>
        <w:t>- İş kazalarının incelenmesi, raporlandırılması, analizi ve istatistiklerinin tutulması aşağıda belirtildiği gibidir:</w:t>
      </w:r>
    </w:p>
    <w:p w14:paraId="43912D86" w14:textId="77777777" w:rsidR="00C10FFB" w:rsidRPr="00180D0A" w:rsidRDefault="00C10FFB" w:rsidP="00C10FFB">
      <w:pPr>
        <w:pStyle w:val="AralkYok"/>
        <w:jc w:val="both"/>
        <w:rPr>
          <w:rFonts w:ascii="Times New Roman" w:hAnsi="Times New Roman" w:cs="Times New Roman"/>
          <w:b/>
          <w:sz w:val="24"/>
          <w:szCs w:val="24"/>
        </w:rPr>
      </w:pPr>
      <w:r w:rsidRPr="00180D0A">
        <w:rPr>
          <w:rFonts w:ascii="Times New Roman" w:hAnsi="Times New Roman" w:cs="Times New Roman"/>
          <w:sz w:val="24"/>
          <w:szCs w:val="24"/>
        </w:rPr>
        <w:tab/>
      </w:r>
      <w:r w:rsidRPr="00180D0A">
        <w:rPr>
          <w:rFonts w:ascii="Times New Roman" w:hAnsi="Times New Roman" w:cs="Times New Roman"/>
          <w:b/>
          <w:sz w:val="24"/>
          <w:szCs w:val="24"/>
        </w:rPr>
        <w:t xml:space="preserve">a) </w:t>
      </w:r>
      <w:r w:rsidRPr="00180D0A">
        <w:rPr>
          <w:rFonts w:ascii="Times New Roman" w:hAnsi="Times New Roman" w:cs="Times New Roman"/>
          <w:b/>
          <w:sz w:val="24"/>
          <w:szCs w:val="24"/>
          <w:u w:val="single"/>
        </w:rPr>
        <w:t>İş kazası sayılan haller</w:t>
      </w:r>
      <w:r w:rsidRPr="00180D0A">
        <w:rPr>
          <w:rFonts w:ascii="Times New Roman" w:hAnsi="Times New Roman" w:cs="Times New Roman"/>
          <w:b/>
          <w:sz w:val="24"/>
          <w:szCs w:val="24"/>
        </w:rPr>
        <w:t xml:space="preserve">: </w:t>
      </w:r>
    </w:p>
    <w:p w14:paraId="338C4892"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sz w:val="24"/>
          <w:szCs w:val="24"/>
        </w:rPr>
        <w:tab/>
        <w:t xml:space="preserve">1) Sigortalının işyerinde bulunduğu sırada, </w:t>
      </w:r>
    </w:p>
    <w:p w14:paraId="27C8C92E"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sz w:val="24"/>
          <w:szCs w:val="24"/>
        </w:rPr>
        <w:tab/>
        <w:t>2) İşveren tarafından yürütülmekte olan iş dolayısıyla,</w:t>
      </w:r>
    </w:p>
    <w:p w14:paraId="5CDAAFC4"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sz w:val="24"/>
          <w:szCs w:val="24"/>
        </w:rPr>
        <w:tab/>
        <w:t xml:space="preserve">3) Bir işverene bağlı olarak çalışan sigortalının, görevli olarak </w:t>
      </w:r>
      <w:r w:rsidR="007D39C8" w:rsidRPr="00180D0A">
        <w:rPr>
          <w:rFonts w:ascii="Times New Roman" w:hAnsi="Times New Roman" w:cs="Times New Roman"/>
          <w:sz w:val="24"/>
          <w:szCs w:val="24"/>
        </w:rPr>
        <w:t xml:space="preserve">işyeri dışında </w:t>
      </w:r>
      <w:r w:rsidR="007D39C8" w:rsidRPr="00180D0A">
        <w:rPr>
          <w:rFonts w:ascii="Times New Roman" w:hAnsi="Times New Roman" w:cs="Times New Roman"/>
          <w:sz w:val="24"/>
          <w:szCs w:val="24"/>
        </w:rPr>
        <w:tab/>
        <w:t xml:space="preserve">başka bir yere </w:t>
      </w:r>
      <w:r w:rsidR="007D39C8" w:rsidRPr="00180D0A">
        <w:rPr>
          <w:rFonts w:ascii="Times New Roman" w:hAnsi="Times New Roman" w:cs="Times New Roman"/>
          <w:sz w:val="24"/>
          <w:szCs w:val="24"/>
        </w:rPr>
        <w:tab/>
      </w:r>
      <w:r w:rsidRPr="00180D0A">
        <w:rPr>
          <w:rFonts w:ascii="Times New Roman" w:hAnsi="Times New Roman" w:cs="Times New Roman"/>
          <w:sz w:val="24"/>
          <w:szCs w:val="24"/>
        </w:rPr>
        <w:t>gönderilmesi nedeniyle asıl işini yapmaksızın geçen zamanlarda,</w:t>
      </w:r>
    </w:p>
    <w:p w14:paraId="4C95EC09"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sz w:val="24"/>
          <w:szCs w:val="24"/>
        </w:rPr>
        <w:tab/>
        <w:t>4) Emziren kadın sigortalının, iş mevzuatı gereğince çocu</w:t>
      </w:r>
      <w:r w:rsidR="007D39C8" w:rsidRPr="00180D0A">
        <w:rPr>
          <w:rFonts w:ascii="Times New Roman" w:hAnsi="Times New Roman" w:cs="Times New Roman"/>
          <w:sz w:val="24"/>
          <w:szCs w:val="24"/>
        </w:rPr>
        <w:t xml:space="preserve">ğuna süt vermek için </w:t>
      </w:r>
      <w:r w:rsidR="007D39C8" w:rsidRPr="00180D0A">
        <w:rPr>
          <w:rFonts w:ascii="Times New Roman" w:hAnsi="Times New Roman" w:cs="Times New Roman"/>
          <w:sz w:val="24"/>
          <w:szCs w:val="24"/>
        </w:rPr>
        <w:tab/>
        <w:t xml:space="preserve">ayrılan </w:t>
      </w:r>
      <w:r w:rsidRPr="00180D0A">
        <w:rPr>
          <w:rFonts w:ascii="Times New Roman" w:hAnsi="Times New Roman" w:cs="Times New Roman"/>
          <w:sz w:val="24"/>
          <w:szCs w:val="24"/>
        </w:rPr>
        <w:t>zamanlarda,</w:t>
      </w:r>
    </w:p>
    <w:p w14:paraId="2E8CFC72"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sz w:val="24"/>
          <w:szCs w:val="24"/>
        </w:rPr>
        <w:tab/>
        <w:t xml:space="preserve">5) Sigortalıların, işverence sağlanan bir taşıtla işin yapıldığı yere gidiş gelişi </w:t>
      </w:r>
      <w:r w:rsidR="007D39C8" w:rsidRPr="00180D0A">
        <w:rPr>
          <w:rFonts w:ascii="Times New Roman" w:hAnsi="Times New Roman" w:cs="Times New Roman"/>
          <w:sz w:val="24"/>
          <w:szCs w:val="24"/>
        </w:rPr>
        <w:tab/>
      </w:r>
      <w:r w:rsidRPr="00180D0A">
        <w:rPr>
          <w:rFonts w:ascii="Times New Roman" w:hAnsi="Times New Roman" w:cs="Times New Roman"/>
          <w:sz w:val="24"/>
          <w:szCs w:val="24"/>
        </w:rPr>
        <w:t xml:space="preserve">sırasında meydana gelen ve sigortalıyı hemen veya sonradan bedenen ya da ruhen özre </w:t>
      </w:r>
      <w:r w:rsidR="007D39C8" w:rsidRPr="00180D0A">
        <w:rPr>
          <w:rFonts w:ascii="Times New Roman" w:hAnsi="Times New Roman" w:cs="Times New Roman"/>
          <w:sz w:val="24"/>
          <w:szCs w:val="24"/>
        </w:rPr>
        <w:tab/>
      </w:r>
      <w:r w:rsidRPr="00180D0A">
        <w:rPr>
          <w:rFonts w:ascii="Times New Roman" w:hAnsi="Times New Roman" w:cs="Times New Roman"/>
          <w:sz w:val="24"/>
          <w:szCs w:val="24"/>
        </w:rPr>
        <w:t xml:space="preserve">uğratan olaydır. </w:t>
      </w:r>
    </w:p>
    <w:p w14:paraId="71BD7FD2"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b) İş kazasının bildirimi ve bildirim süresi ile İş Kazası ve Meslek Hastalığı Bildirim </w:t>
      </w:r>
      <w:r w:rsidR="007D39C8" w:rsidRPr="00180D0A">
        <w:rPr>
          <w:rFonts w:ascii="Times New Roman" w:hAnsi="Times New Roman" w:cs="Times New Roman"/>
          <w:sz w:val="24"/>
          <w:szCs w:val="24"/>
        </w:rPr>
        <w:tab/>
      </w:r>
      <w:r w:rsidRPr="00180D0A">
        <w:rPr>
          <w:rFonts w:ascii="Times New Roman" w:hAnsi="Times New Roman" w:cs="Times New Roman"/>
          <w:sz w:val="24"/>
          <w:szCs w:val="24"/>
        </w:rPr>
        <w:t xml:space="preserve">Formu </w:t>
      </w:r>
      <w:r w:rsidRPr="00180D0A">
        <w:rPr>
          <w:rFonts w:ascii="Times New Roman" w:hAnsi="Times New Roman" w:cs="Times New Roman"/>
          <w:sz w:val="24"/>
          <w:szCs w:val="24"/>
        </w:rPr>
        <w:tab/>
        <w:t xml:space="preserve">düzenlenmesi. </w:t>
      </w:r>
    </w:p>
    <w:p w14:paraId="0DDD9666" w14:textId="77777777" w:rsidR="007D39C8" w:rsidRPr="00180D0A" w:rsidRDefault="007D39C8" w:rsidP="00C10FFB">
      <w:pPr>
        <w:pStyle w:val="AralkYok"/>
        <w:jc w:val="both"/>
        <w:rPr>
          <w:rFonts w:ascii="Times New Roman" w:hAnsi="Times New Roman" w:cs="Times New Roman"/>
          <w:sz w:val="24"/>
          <w:szCs w:val="24"/>
        </w:rPr>
      </w:pPr>
    </w:p>
    <w:p w14:paraId="08DF8B51" w14:textId="77777777" w:rsidR="00C10FFB" w:rsidRPr="00180D0A" w:rsidRDefault="00C10FFB" w:rsidP="00C10FFB">
      <w:pPr>
        <w:pStyle w:val="AralkYok"/>
        <w:jc w:val="both"/>
        <w:rPr>
          <w:rFonts w:ascii="Times New Roman" w:hAnsi="Times New Roman" w:cs="Times New Roman"/>
          <w:b/>
          <w:sz w:val="24"/>
          <w:szCs w:val="24"/>
        </w:rPr>
      </w:pPr>
      <w:r w:rsidRPr="00180D0A">
        <w:rPr>
          <w:rFonts w:ascii="Times New Roman" w:hAnsi="Times New Roman" w:cs="Times New Roman"/>
          <w:b/>
          <w:sz w:val="24"/>
          <w:szCs w:val="24"/>
          <w:u w:val="single"/>
        </w:rPr>
        <w:t xml:space="preserve">İş kazası </w:t>
      </w:r>
      <w:r w:rsidR="00BF0BBF" w:rsidRPr="00180D0A">
        <w:rPr>
          <w:rFonts w:ascii="Times New Roman" w:hAnsi="Times New Roman" w:cs="Times New Roman"/>
          <w:b/>
          <w:sz w:val="24"/>
          <w:szCs w:val="24"/>
          <w:u w:val="single"/>
        </w:rPr>
        <w:t>halinde</w:t>
      </w:r>
      <w:r w:rsidR="00BF0BBF" w:rsidRPr="00180D0A">
        <w:rPr>
          <w:rFonts w:ascii="Times New Roman" w:hAnsi="Times New Roman" w:cs="Times New Roman"/>
          <w:b/>
          <w:sz w:val="24"/>
          <w:szCs w:val="24"/>
        </w:rPr>
        <w:t>:</w:t>
      </w:r>
      <w:r w:rsidRPr="00180D0A">
        <w:rPr>
          <w:rFonts w:ascii="Times New Roman" w:hAnsi="Times New Roman" w:cs="Times New Roman"/>
          <w:b/>
          <w:sz w:val="24"/>
          <w:szCs w:val="24"/>
        </w:rPr>
        <w:t xml:space="preserve"> </w:t>
      </w:r>
    </w:p>
    <w:p w14:paraId="02F0681D"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1) Kaza, kazanın olduğu Okul/Kurum müdürlüğünce, İş S</w:t>
      </w:r>
      <w:r w:rsidR="007D39C8" w:rsidRPr="00180D0A">
        <w:rPr>
          <w:rFonts w:ascii="Times New Roman" w:hAnsi="Times New Roman" w:cs="Times New Roman"/>
          <w:sz w:val="24"/>
          <w:szCs w:val="24"/>
        </w:rPr>
        <w:t xml:space="preserve">ağlığı ve Güvenliği Kurulu ile </w:t>
      </w:r>
      <w:r w:rsidR="003B5E8C" w:rsidRPr="00180D0A">
        <w:rPr>
          <w:rFonts w:ascii="Times New Roman" w:hAnsi="Times New Roman" w:cs="Times New Roman"/>
          <w:sz w:val="24"/>
          <w:szCs w:val="24"/>
        </w:rPr>
        <w:t>Kütahya</w:t>
      </w:r>
      <w:r w:rsidRPr="00180D0A">
        <w:rPr>
          <w:rFonts w:ascii="Times New Roman" w:hAnsi="Times New Roman" w:cs="Times New Roman"/>
          <w:sz w:val="24"/>
          <w:szCs w:val="24"/>
        </w:rPr>
        <w:t xml:space="preserve"> İl Milli Eğitim Müdürlüğüne anında bildirilir.</w:t>
      </w:r>
    </w:p>
    <w:p w14:paraId="5BD6D12A" w14:textId="77777777" w:rsidR="007D39C8" w:rsidRPr="00180D0A" w:rsidRDefault="007D39C8" w:rsidP="00C10FFB">
      <w:pPr>
        <w:pStyle w:val="AralkYok"/>
        <w:jc w:val="both"/>
        <w:rPr>
          <w:rFonts w:ascii="Times New Roman" w:hAnsi="Times New Roman" w:cs="Times New Roman"/>
          <w:sz w:val="24"/>
          <w:szCs w:val="24"/>
        </w:rPr>
      </w:pPr>
    </w:p>
    <w:p w14:paraId="5B230DAD"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2) İş kazasının olduğu her Okul/Kurum Mü</w:t>
      </w:r>
      <w:r w:rsidR="007D39C8" w:rsidRPr="00180D0A">
        <w:rPr>
          <w:rFonts w:ascii="Times New Roman" w:hAnsi="Times New Roman" w:cs="Times New Roman"/>
          <w:sz w:val="24"/>
          <w:szCs w:val="24"/>
        </w:rPr>
        <w:t xml:space="preserve">dürlüğü, kazanın olduğu yerdeki </w:t>
      </w:r>
      <w:r w:rsidRPr="00180D0A">
        <w:rPr>
          <w:rFonts w:ascii="Times New Roman" w:hAnsi="Times New Roman" w:cs="Times New Roman"/>
          <w:sz w:val="24"/>
          <w:szCs w:val="24"/>
        </w:rPr>
        <w:t>Cumhuriyet Savcılığına,</w:t>
      </w:r>
      <w:r w:rsidR="003B5E8C" w:rsidRPr="00180D0A">
        <w:rPr>
          <w:rFonts w:ascii="Times New Roman" w:hAnsi="Times New Roman" w:cs="Times New Roman"/>
          <w:sz w:val="24"/>
          <w:szCs w:val="24"/>
        </w:rPr>
        <w:t xml:space="preserve"> kolluk kuvvetlerine ve Kütahya</w:t>
      </w:r>
      <w:r w:rsidRPr="00180D0A">
        <w:rPr>
          <w:rFonts w:ascii="Times New Roman" w:hAnsi="Times New Roman" w:cs="Times New Roman"/>
          <w:sz w:val="24"/>
          <w:szCs w:val="24"/>
        </w:rPr>
        <w:t xml:space="preserve"> İl Milli Eğitim Müd</w:t>
      </w:r>
      <w:r w:rsidR="007D39C8" w:rsidRPr="00180D0A">
        <w:rPr>
          <w:rFonts w:ascii="Times New Roman" w:hAnsi="Times New Roman" w:cs="Times New Roman"/>
          <w:sz w:val="24"/>
          <w:szCs w:val="24"/>
        </w:rPr>
        <w:t xml:space="preserve">ürlüğüne derhal yazılı olarak </w:t>
      </w:r>
      <w:r w:rsidRPr="00180D0A">
        <w:rPr>
          <w:rFonts w:ascii="Times New Roman" w:hAnsi="Times New Roman" w:cs="Times New Roman"/>
          <w:sz w:val="24"/>
          <w:szCs w:val="24"/>
        </w:rPr>
        <w:t>bildirilir.</w:t>
      </w:r>
    </w:p>
    <w:p w14:paraId="6AD09963" w14:textId="77777777" w:rsidR="00C10FFB" w:rsidRPr="00180D0A" w:rsidRDefault="00C10FFB" w:rsidP="00C10FFB">
      <w:pPr>
        <w:pStyle w:val="AralkYok"/>
        <w:jc w:val="both"/>
        <w:rPr>
          <w:rFonts w:ascii="Times New Roman" w:hAnsi="Times New Roman" w:cs="Times New Roman"/>
          <w:sz w:val="24"/>
          <w:szCs w:val="24"/>
        </w:rPr>
      </w:pPr>
    </w:p>
    <w:p w14:paraId="5F994840" w14:textId="77777777" w:rsidR="00C10FFB" w:rsidRPr="00180D0A" w:rsidRDefault="007D39C8"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r w:rsidR="00C10FFB" w:rsidRPr="00180D0A">
        <w:rPr>
          <w:rFonts w:ascii="Times New Roman" w:hAnsi="Times New Roman" w:cs="Times New Roman"/>
          <w:sz w:val="24"/>
          <w:szCs w:val="24"/>
        </w:rPr>
        <w:t xml:space="preserve"> İş kazasının olduğu birim ilgililerince yeterli inceleme yapıldıktan sonra iş kazası ile ilgili: “Olay </w:t>
      </w:r>
      <w:r w:rsidR="00C10FFB" w:rsidRPr="00180D0A">
        <w:rPr>
          <w:rFonts w:ascii="Times New Roman" w:hAnsi="Times New Roman" w:cs="Times New Roman"/>
          <w:sz w:val="24"/>
          <w:szCs w:val="24"/>
        </w:rPr>
        <w:tab/>
        <w:t xml:space="preserve">  Tutanağı” (Ek–1) düzenlenir. Bu</w:t>
      </w:r>
      <w:r w:rsidR="003B5E8C" w:rsidRPr="00180D0A">
        <w:rPr>
          <w:rFonts w:ascii="Times New Roman" w:hAnsi="Times New Roman" w:cs="Times New Roman"/>
          <w:sz w:val="24"/>
          <w:szCs w:val="24"/>
        </w:rPr>
        <w:t xml:space="preserve"> tutanak en kısa sürede Kütahya</w:t>
      </w:r>
      <w:r w:rsidR="00C10FFB" w:rsidRPr="00180D0A">
        <w:rPr>
          <w:rFonts w:ascii="Times New Roman" w:hAnsi="Times New Roman" w:cs="Times New Roman"/>
          <w:sz w:val="24"/>
          <w:szCs w:val="24"/>
        </w:rPr>
        <w:t xml:space="preserve"> İl Milli Eğitim Müdürlüğüne </w:t>
      </w:r>
      <w:r w:rsidR="00C10FFB" w:rsidRPr="00180D0A">
        <w:rPr>
          <w:rFonts w:ascii="Times New Roman" w:hAnsi="Times New Roman" w:cs="Times New Roman"/>
          <w:sz w:val="24"/>
          <w:szCs w:val="24"/>
        </w:rPr>
        <w:tab/>
        <w:t xml:space="preserve">  </w:t>
      </w:r>
      <w:r w:rsidR="003B5E8C" w:rsidRPr="00180D0A">
        <w:rPr>
          <w:rFonts w:ascii="Times New Roman" w:hAnsi="Times New Roman" w:cs="Times New Roman"/>
          <w:sz w:val="24"/>
          <w:szCs w:val="24"/>
        </w:rPr>
        <w:t>verilir. Kütahya</w:t>
      </w:r>
      <w:r w:rsidR="00BF0BBF" w:rsidRPr="00180D0A">
        <w:rPr>
          <w:rFonts w:ascii="Times New Roman" w:hAnsi="Times New Roman" w:cs="Times New Roman"/>
          <w:sz w:val="24"/>
          <w:szCs w:val="24"/>
        </w:rPr>
        <w:t xml:space="preserve"> İl</w:t>
      </w:r>
      <w:r w:rsidR="00C10FFB" w:rsidRPr="00180D0A">
        <w:rPr>
          <w:rFonts w:ascii="Times New Roman" w:hAnsi="Times New Roman" w:cs="Times New Roman"/>
          <w:sz w:val="24"/>
          <w:szCs w:val="24"/>
        </w:rPr>
        <w:t xml:space="preserve"> Milli Eğitim Müdürlüğü Olay Tutanağına göre İş Kazası Meslek Hastalığı E-</w:t>
      </w:r>
      <w:r w:rsidR="00C10FFB" w:rsidRPr="00180D0A">
        <w:rPr>
          <w:rFonts w:ascii="Times New Roman" w:hAnsi="Times New Roman" w:cs="Times New Roman"/>
          <w:sz w:val="24"/>
          <w:szCs w:val="24"/>
        </w:rPr>
        <w:tab/>
        <w:t xml:space="preserve">  Bildirimi derhal düzenleyerek sisteme kaydeder.</w:t>
      </w:r>
    </w:p>
    <w:p w14:paraId="16759EA3" w14:textId="77777777" w:rsidR="007D39C8"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p>
    <w:p w14:paraId="39538F75"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3) Kazanın boyutuna göre Teknik Emniyet Yetkilisi/Cumhuriyet Savcılığı kaza yerinde gerekl</w:t>
      </w:r>
      <w:r w:rsidR="007D39C8" w:rsidRPr="00180D0A">
        <w:rPr>
          <w:rFonts w:ascii="Times New Roman" w:hAnsi="Times New Roman" w:cs="Times New Roman"/>
          <w:sz w:val="24"/>
          <w:szCs w:val="24"/>
        </w:rPr>
        <w:t xml:space="preserve">i </w:t>
      </w:r>
      <w:r w:rsidRPr="00180D0A">
        <w:rPr>
          <w:rFonts w:ascii="Times New Roman" w:hAnsi="Times New Roman" w:cs="Times New Roman"/>
          <w:sz w:val="24"/>
          <w:szCs w:val="24"/>
        </w:rPr>
        <w:t xml:space="preserve">incelemeyi yapana kadar, kaza yeri ilgili birim tarafından olduğu gibi korunur. </w:t>
      </w:r>
    </w:p>
    <w:p w14:paraId="55B356D7" w14:textId="77777777" w:rsidR="0015360C" w:rsidRPr="00180D0A" w:rsidRDefault="0015360C" w:rsidP="00C10FFB">
      <w:pPr>
        <w:pStyle w:val="AralkYok"/>
        <w:jc w:val="both"/>
        <w:rPr>
          <w:rFonts w:ascii="Times New Roman" w:hAnsi="Times New Roman" w:cs="Times New Roman"/>
          <w:sz w:val="24"/>
          <w:szCs w:val="24"/>
        </w:rPr>
      </w:pPr>
    </w:p>
    <w:p w14:paraId="5C17600D" w14:textId="77777777" w:rsidR="0015360C" w:rsidRPr="00180D0A" w:rsidRDefault="0015360C" w:rsidP="00C10FFB">
      <w:pPr>
        <w:pStyle w:val="AralkYok"/>
        <w:jc w:val="both"/>
        <w:rPr>
          <w:rFonts w:ascii="Times New Roman" w:hAnsi="Times New Roman" w:cs="Times New Roman"/>
          <w:sz w:val="24"/>
          <w:szCs w:val="24"/>
        </w:rPr>
      </w:pPr>
    </w:p>
    <w:p w14:paraId="6D041B03" w14:textId="77777777" w:rsidR="005D5E54" w:rsidRDefault="005D5E54" w:rsidP="0015360C">
      <w:pPr>
        <w:pStyle w:val="AralkYok"/>
        <w:jc w:val="center"/>
        <w:rPr>
          <w:rFonts w:ascii="Times New Roman" w:hAnsi="Times New Roman" w:cs="Times New Roman"/>
          <w:sz w:val="24"/>
          <w:szCs w:val="24"/>
        </w:rPr>
      </w:pPr>
    </w:p>
    <w:p w14:paraId="33B9430C" w14:textId="77777777" w:rsidR="005D5E54" w:rsidRDefault="0015360C" w:rsidP="0015360C">
      <w:pPr>
        <w:pStyle w:val="AralkYok"/>
        <w:jc w:val="center"/>
        <w:rPr>
          <w:rFonts w:ascii="Times New Roman" w:hAnsi="Times New Roman" w:cs="Times New Roman"/>
          <w:sz w:val="24"/>
          <w:szCs w:val="24"/>
        </w:rPr>
      </w:pPr>
      <w:r w:rsidRPr="00180D0A">
        <w:rPr>
          <w:rFonts w:ascii="Times New Roman" w:hAnsi="Times New Roman" w:cs="Times New Roman"/>
          <w:noProof/>
          <w:sz w:val="24"/>
          <w:szCs w:val="24"/>
          <w:lang w:eastAsia="tr-TR"/>
        </w:rPr>
        <w:lastRenderedPageBreak/>
        <w:drawing>
          <wp:inline distT="0" distB="0" distL="0" distR="0" wp14:anchorId="593D5EB6" wp14:editId="226747FB">
            <wp:extent cx="4095750" cy="1343025"/>
            <wp:effectExtent l="0" t="0" r="0" b="9525"/>
            <wp:docPr id="12" name="Resim 12" descr="C:\Users\Y_AKCA\Downloads\image1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_AKCA\Downloads\image1 (5).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95750" cy="1343025"/>
                    </a:xfrm>
                    <a:prstGeom prst="rect">
                      <a:avLst/>
                    </a:prstGeom>
                    <a:noFill/>
                    <a:ln>
                      <a:noFill/>
                    </a:ln>
                  </pic:spPr>
                </pic:pic>
              </a:graphicData>
            </a:graphic>
          </wp:inline>
        </w:drawing>
      </w:r>
    </w:p>
    <w:p w14:paraId="7787F248" w14:textId="77777777" w:rsidR="005D5E54" w:rsidRDefault="005D5E54" w:rsidP="0015360C">
      <w:pPr>
        <w:pStyle w:val="AralkYok"/>
        <w:jc w:val="center"/>
        <w:rPr>
          <w:rFonts w:ascii="Times New Roman" w:hAnsi="Times New Roman" w:cs="Times New Roman"/>
          <w:sz w:val="24"/>
          <w:szCs w:val="24"/>
        </w:rPr>
      </w:pPr>
    </w:p>
    <w:p w14:paraId="3CCC45A7" w14:textId="77777777" w:rsidR="005D5E54" w:rsidRDefault="005D5E54" w:rsidP="0015360C">
      <w:pPr>
        <w:pStyle w:val="AralkYok"/>
        <w:jc w:val="center"/>
        <w:rPr>
          <w:rFonts w:ascii="Times New Roman" w:hAnsi="Times New Roman" w:cs="Times New Roman"/>
          <w:sz w:val="24"/>
          <w:szCs w:val="24"/>
        </w:rPr>
      </w:pPr>
    </w:p>
    <w:p w14:paraId="1EEE68F6" w14:textId="77777777" w:rsidR="005D5E54" w:rsidRDefault="005D5E54" w:rsidP="0015360C">
      <w:pPr>
        <w:pStyle w:val="AralkYok"/>
        <w:jc w:val="center"/>
        <w:rPr>
          <w:rFonts w:ascii="Times New Roman" w:hAnsi="Times New Roman" w:cs="Times New Roman"/>
          <w:sz w:val="24"/>
          <w:szCs w:val="24"/>
        </w:rPr>
      </w:pPr>
    </w:p>
    <w:p w14:paraId="3B0A8DB4" w14:textId="77777777" w:rsidR="005D5E54" w:rsidRDefault="005D5E54" w:rsidP="0015360C">
      <w:pPr>
        <w:pStyle w:val="AralkYok"/>
        <w:jc w:val="center"/>
        <w:rPr>
          <w:rFonts w:ascii="Times New Roman" w:hAnsi="Times New Roman" w:cs="Times New Roman"/>
          <w:sz w:val="24"/>
          <w:szCs w:val="24"/>
        </w:rPr>
      </w:pPr>
    </w:p>
    <w:p w14:paraId="37FF3F1A" w14:textId="77777777" w:rsidR="005D5E54" w:rsidRDefault="005D5E54" w:rsidP="0015360C">
      <w:pPr>
        <w:pStyle w:val="AralkYok"/>
        <w:jc w:val="center"/>
        <w:rPr>
          <w:rFonts w:ascii="Times New Roman" w:hAnsi="Times New Roman" w:cs="Times New Roman"/>
          <w:sz w:val="24"/>
          <w:szCs w:val="24"/>
        </w:rPr>
      </w:pPr>
    </w:p>
    <w:p w14:paraId="540897FF" w14:textId="77777777" w:rsidR="005D5E54" w:rsidRDefault="005D5E54" w:rsidP="0015360C">
      <w:pPr>
        <w:pStyle w:val="AralkYok"/>
        <w:jc w:val="center"/>
        <w:rPr>
          <w:rFonts w:ascii="Times New Roman" w:hAnsi="Times New Roman" w:cs="Times New Roman"/>
          <w:sz w:val="24"/>
          <w:szCs w:val="24"/>
        </w:rPr>
      </w:pPr>
    </w:p>
    <w:p w14:paraId="0CC1136F" w14:textId="77777777" w:rsidR="005D5E54" w:rsidRDefault="005D5E54" w:rsidP="0015360C">
      <w:pPr>
        <w:pStyle w:val="AralkYok"/>
        <w:jc w:val="center"/>
        <w:rPr>
          <w:rFonts w:ascii="Times New Roman" w:hAnsi="Times New Roman" w:cs="Times New Roman"/>
          <w:sz w:val="24"/>
          <w:szCs w:val="24"/>
        </w:rPr>
      </w:pPr>
    </w:p>
    <w:p w14:paraId="0D2F9DB5" w14:textId="77777777" w:rsidR="005D5E54" w:rsidRDefault="005D5E54" w:rsidP="0015360C">
      <w:pPr>
        <w:pStyle w:val="AralkYok"/>
        <w:jc w:val="center"/>
        <w:rPr>
          <w:rFonts w:ascii="Times New Roman" w:hAnsi="Times New Roman" w:cs="Times New Roman"/>
          <w:sz w:val="24"/>
          <w:szCs w:val="24"/>
        </w:rPr>
      </w:pPr>
    </w:p>
    <w:p w14:paraId="045BC9EE" w14:textId="77777777" w:rsidR="005D5E54" w:rsidRDefault="005D5E54" w:rsidP="0015360C">
      <w:pPr>
        <w:pStyle w:val="AralkYok"/>
        <w:jc w:val="center"/>
        <w:rPr>
          <w:rFonts w:ascii="Times New Roman" w:hAnsi="Times New Roman" w:cs="Times New Roman"/>
          <w:sz w:val="24"/>
          <w:szCs w:val="24"/>
        </w:rPr>
      </w:pPr>
    </w:p>
    <w:p w14:paraId="51AA0FFA" w14:textId="77777777" w:rsidR="005D5E54" w:rsidRDefault="005D5E54" w:rsidP="0015360C">
      <w:pPr>
        <w:pStyle w:val="AralkYok"/>
        <w:jc w:val="center"/>
        <w:rPr>
          <w:rFonts w:ascii="Times New Roman" w:hAnsi="Times New Roman" w:cs="Times New Roman"/>
          <w:sz w:val="24"/>
          <w:szCs w:val="24"/>
        </w:rPr>
      </w:pPr>
    </w:p>
    <w:p w14:paraId="52A667E4" w14:textId="77777777" w:rsidR="005D5E54" w:rsidRDefault="005D5E54" w:rsidP="0015360C">
      <w:pPr>
        <w:pStyle w:val="AralkYok"/>
        <w:jc w:val="center"/>
        <w:rPr>
          <w:rFonts w:ascii="Times New Roman" w:hAnsi="Times New Roman" w:cs="Times New Roman"/>
          <w:sz w:val="24"/>
          <w:szCs w:val="24"/>
        </w:rPr>
      </w:pPr>
    </w:p>
    <w:p w14:paraId="0ED7F589" w14:textId="77777777" w:rsidR="005D5E54" w:rsidRDefault="005D5E54" w:rsidP="0015360C">
      <w:pPr>
        <w:pStyle w:val="AralkYok"/>
        <w:jc w:val="center"/>
        <w:rPr>
          <w:rFonts w:ascii="Times New Roman" w:hAnsi="Times New Roman" w:cs="Times New Roman"/>
          <w:sz w:val="24"/>
          <w:szCs w:val="24"/>
        </w:rPr>
      </w:pPr>
    </w:p>
    <w:p w14:paraId="4926F9DE" w14:textId="77777777" w:rsidR="005D5E54" w:rsidRDefault="005D5E54" w:rsidP="0015360C">
      <w:pPr>
        <w:pStyle w:val="AralkYok"/>
        <w:jc w:val="center"/>
        <w:rPr>
          <w:rFonts w:ascii="Times New Roman" w:hAnsi="Times New Roman" w:cs="Times New Roman"/>
          <w:sz w:val="24"/>
          <w:szCs w:val="24"/>
        </w:rPr>
      </w:pPr>
    </w:p>
    <w:p w14:paraId="4E9DC146" w14:textId="77777777" w:rsidR="005D5E54" w:rsidRDefault="005D5E54" w:rsidP="0015360C">
      <w:pPr>
        <w:pStyle w:val="AralkYok"/>
        <w:jc w:val="center"/>
        <w:rPr>
          <w:rFonts w:ascii="Times New Roman" w:hAnsi="Times New Roman" w:cs="Times New Roman"/>
          <w:sz w:val="24"/>
          <w:szCs w:val="24"/>
        </w:rPr>
      </w:pPr>
    </w:p>
    <w:p w14:paraId="1984D05D" w14:textId="77777777" w:rsidR="005D5E54" w:rsidRDefault="005D5E54" w:rsidP="0015360C">
      <w:pPr>
        <w:pStyle w:val="AralkYok"/>
        <w:jc w:val="center"/>
        <w:rPr>
          <w:rFonts w:ascii="Times New Roman" w:hAnsi="Times New Roman" w:cs="Times New Roman"/>
          <w:sz w:val="24"/>
          <w:szCs w:val="24"/>
        </w:rPr>
      </w:pPr>
    </w:p>
    <w:p w14:paraId="2EC7A346" w14:textId="77777777" w:rsidR="005D5E54" w:rsidRDefault="005D5E54" w:rsidP="0015360C">
      <w:pPr>
        <w:pStyle w:val="AralkYok"/>
        <w:jc w:val="center"/>
        <w:rPr>
          <w:rFonts w:ascii="Times New Roman" w:hAnsi="Times New Roman" w:cs="Times New Roman"/>
          <w:sz w:val="24"/>
          <w:szCs w:val="24"/>
        </w:rPr>
      </w:pPr>
    </w:p>
    <w:p w14:paraId="1FFCF381" w14:textId="77777777" w:rsidR="005D5E54" w:rsidRDefault="005D5E54" w:rsidP="0015360C">
      <w:pPr>
        <w:pStyle w:val="AralkYok"/>
        <w:jc w:val="center"/>
        <w:rPr>
          <w:rFonts w:ascii="Times New Roman" w:hAnsi="Times New Roman" w:cs="Times New Roman"/>
          <w:sz w:val="24"/>
          <w:szCs w:val="24"/>
        </w:rPr>
      </w:pPr>
    </w:p>
    <w:p w14:paraId="65A01838" w14:textId="77777777" w:rsidR="005D5E54" w:rsidRDefault="005D5E54" w:rsidP="0015360C">
      <w:pPr>
        <w:pStyle w:val="AralkYok"/>
        <w:jc w:val="center"/>
        <w:rPr>
          <w:rFonts w:ascii="Times New Roman" w:hAnsi="Times New Roman" w:cs="Times New Roman"/>
          <w:sz w:val="24"/>
          <w:szCs w:val="24"/>
        </w:rPr>
      </w:pPr>
    </w:p>
    <w:p w14:paraId="7DE8B50D" w14:textId="77777777" w:rsidR="005D5E54" w:rsidRDefault="005D5E54" w:rsidP="0015360C">
      <w:pPr>
        <w:pStyle w:val="AralkYok"/>
        <w:jc w:val="center"/>
        <w:rPr>
          <w:rFonts w:ascii="Times New Roman" w:hAnsi="Times New Roman" w:cs="Times New Roman"/>
          <w:sz w:val="24"/>
          <w:szCs w:val="24"/>
        </w:rPr>
      </w:pPr>
    </w:p>
    <w:p w14:paraId="5D628B83" w14:textId="77777777" w:rsidR="005D5E54" w:rsidRDefault="005D5E54" w:rsidP="0015360C">
      <w:pPr>
        <w:pStyle w:val="AralkYok"/>
        <w:jc w:val="center"/>
        <w:rPr>
          <w:rFonts w:ascii="Times New Roman" w:hAnsi="Times New Roman" w:cs="Times New Roman"/>
          <w:sz w:val="24"/>
          <w:szCs w:val="24"/>
        </w:rPr>
      </w:pPr>
    </w:p>
    <w:p w14:paraId="149F4C4B" w14:textId="77777777" w:rsidR="005D5E54" w:rsidRDefault="005D5E54" w:rsidP="0015360C">
      <w:pPr>
        <w:pStyle w:val="AralkYok"/>
        <w:jc w:val="center"/>
        <w:rPr>
          <w:rFonts w:ascii="Times New Roman" w:hAnsi="Times New Roman" w:cs="Times New Roman"/>
          <w:sz w:val="24"/>
          <w:szCs w:val="24"/>
        </w:rPr>
      </w:pPr>
    </w:p>
    <w:p w14:paraId="02A07040" w14:textId="77777777" w:rsidR="005D5E54" w:rsidRDefault="005D5E54" w:rsidP="0015360C">
      <w:pPr>
        <w:pStyle w:val="AralkYok"/>
        <w:jc w:val="center"/>
        <w:rPr>
          <w:rFonts w:ascii="Times New Roman" w:hAnsi="Times New Roman" w:cs="Times New Roman"/>
          <w:sz w:val="24"/>
          <w:szCs w:val="24"/>
        </w:rPr>
      </w:pPr>
    </w:p>
    <w:p w14:paraId="54FC56B3" w14:textId="77777777" w:rsidR="005D5E54" w:rsidRDefault="005D5E54" w:rsidP="0015360C">
      <w:pPr>
        <w:pStyle w:val="AralkYok"/>
        <w:jc w:val="center"/>
        <w:rPr>
          <w:rFonts w:ascii="Times New Roman" w:hAnsi="Times New Roman" w:cs="Times New Roman"/>
          <w:sz w:val="24"/>
          <w:szCs w:val="24"/>
        </w:rPr>
      </w:pPr>
    </w:p>
    <w:p w14:paraId="0CB44D34" w14:textId="77777777" w:rsidR="005D5E54" w:rsidRDefault="005D5E54" w:rsidP="0015360C">
      <w:pPr>
        <w:pStyle w:val="AralkYok"/>
        <w:jc w:val="center"/>
        <w:rPr>
          <w:rFonts w:ascii="Times New Roman" w:hAnsi="Times New Roman" w:cs="Times New Roman"/>
          <w:sz w:val="24"/>
          <w:szCs w:val="24"/>
        </w:rPr>
      </w:pPr>
    </w:p>
    <w:p w14:paraId="043A3361" w14:textId="77777777" w:rsidR="005D5E54" w:rsidRDefault="005D5E54" w:rsidP="0015360C">
      <w:pPr>
        <w:pStyle w:val="AralkYok"/>
        <w:jc w:val="center"/>
        <w:rPr>
          <w:rFonts w:ascii="Times New Roman" w:hAnsi="Times New Roman" w:cs="Times New Roman"/>
          <w:sz w:val="24"/>
          <w:szCs w:val="24"/>
        </w:rPr>
      </w:pPr>
    </w:p>
    <w:p w14:paraId="53D2A639" w14:textId="77777777" w:rsidR="005D5E54" w:rsidRDefault="005D5E54" w:rsidP="0015360C">
      <w:pPr>
        <w:pStyle w:val="AralkYok"/>
        <w:jc w:val="center"/>
        <w:rPr>
          <w:rFonts w:ascii="Times New Roman" w:hAnsi="Times New Roman" w:cs="Times New Roman"/>
          <w:sz w:val="24"/>
          <w:szCs w:val="24"/>
        </w:rPr>
      </w:pPr>
    </w:p>
    <w:p w14:paraId="4EA8AB69" w14:textId="77777777" w:rsidR="005D5E54" w:rsidRDefault="005D5E54" w:rsidP="0015360C">
      <w:pPr>
        <w:pStyle w:val="AralkYok"/>
        <w:jc w:val="center"/>
        <w:rPr>
          <w:rFonts w:ascii="Times New Roman" w:hAnsi="Times New Roman" w:cs="Times New Roman"/>
          <w:sz w:val="24"/>
          <w:szCs w:val="24"/>
        </w:rPr>
      </w:pPr>
    </w:p>
    <w:p w14:paraId="0EF009C7" w14:textId="77777777" w:rsidR="005D5E54" w:rsidRDefault="005D5E54" w:rsidP="0015360C">
      <w:pPr>
        <w:pStyle w:val="AralkYok"/>
        <w:jc w:val="center"/>
        <w:rPr>
          <w:rFonts w:ascii="Times New Roman" w:hAnsi="Times New Roman" w:cs="Times New Roman"/>
          <w:sz w:val="24"/>
          <w:szCs w:val="24"/>
        </w:rPr>
      </w:pPr>
    </w:p>
    <w:p w14:paraId="6FF58A91" w14:textId="77777777" w:rsidR="005D5E54" w:rsidRDefault="005D5E54" w:rsidP="0015360C">
      <w:pPr>
        <w:pStyle w:val="AralkYok"/>
        <w:jc w:val="center"/>
        <w:rPr>
          <w:rFonts w:ascii="Times New Roman" w:hAnsi="Times New Roman" w:cs="Times New Roman"/>
          <w:sz w:val="24"/>
          <w:szCs w:val="24"/>
        </w:rPr>
      </w:pPr>
    </w:p>
    <w:p w14:paraId="3F871E5A" w14:textId="77777777" w:rsidR="005D5E54" w:rsidRDefault="005D5E54" w:rsidP="0015360C">
      <w:pPr>
        <w:pStyle w:val="AralkYok"/>
        <w:jc w:val="center"/>
        <w:rPr>
          <w:rFonts w:ascii="Times New Roman" w:hAnsi="Times New Roman" w:cs="Times New Roman"/>
          <w:sz w:val="24"/>
          <w:szCs w:val="24"/>
        </w:rPr>
      </w:pPr>
    </w:p>
    <w:p w14:paraId="615CBDCF" w14:textId="77777777" w:rsidR="005D5E54" w:rsidRDefault="005D5E54" w:rsidP="0015360C">
      <w:pPr>
        <w:pStyle w:val="AralkYok"/>
        <w:jc w:val="center"/>
        <w:rPr>
          <w:rFonts w:ascii="Times New Roman" w:hAnsi="Times New Roman" w:cs="Times New Roman"/>
          <w:sz w:val="24"/>
          <w:szCs w:val="24"/>
        </w:rPr>
      </w:pPr>
    </w:p>
    <w:p w14:paraId="6D2EEE3D" w14:textId="77777777" w:rsidR="005D5E54" w:rsidRDefault="005D5E54" w:rsidP="0015360C">
      <w:pPr>
        <w:pStyle w:val="AralkYok"/>
        <w:jc w:val="center"/>
        <w:rPr>
          <w:rFonts w:ascii="Times New Roman" w:hAnsi="Times New Roman" w:cs="Times New Roman"/>
          <w:sz w:val="24"/>
          <w:szCs w:val="24"/>
        </w:rPr>
      </w:pPr>
    </w:p>
    <w:p w14:paraId="288C0778" w14:textId="77777777" w:rsidR="005D5E54" w:rsidRDefault="005D5E54" w:rsidP="0015360C">
      <w:pPr>
        <w:pStyle w:val="AralkYok"/>
        <w:jc w:val="center"/>
        <w:rPr>
          <w:rFonts w:ascii="Times New Roman" w:hAnsi="Times New Roman" w:cs="Times New Roman"/>
          <w:sz w:val="24"/>
          <w:szCs w:val="24"/>
        </w:rPr>
      </w:pPr>
    </w:p>
    <w:p w14:paraId="75C119E3" w14:textId="77777777" w:rsidR="005D5E54" w:rsidRDefault="005D5E54" w:rsidP="0015360C">
      <w:pPr>
        <w:pStyle w:val="AralkYok"/>
        <w:jc w:val="center"/>
        <w:rPr>
          <w:rFonts w:ascii="Times New Roman" w:hAnsi="Times New Roman" w:cs="Times New Roman"/>
          <w:sz w:val="24"/>
          <w:szCs w:val="24"/>
        </w:rPr>
      </w:pPr>
    </w:p>
    <w:p w14:paraId="1DCE0A5C" w14:textId="77777777" w:rsidR="005D5E54" w:rsidRDefault="005D5E54" w:rsidP="0015360C">
      <w:pPr>
        <w:pStyle w:val="AralkYok"/>
        <w:jc w:val="center"/>
        <w:rPr>
          <w:rFonts w:ascii="Times New Roman" w:hAnsi="Times New Roman" w:cs="Times New Roman"/>
          <w:sz w:val="24"/>
          <w:szCs w:val="24"/>
        </w:rPr>
      </w:pPr>
    </w:p>
    <w:p w14:paraId="07CCCCC9" w14:textId="0C0B0511" w:rsidR="007D39C8" w:rsidRPr="00180D0A" w:rsidRDefault="00C10FFB" w:rsidP="0015360C">
      <w:pPr>
        <w:pStyle w:val="AralkYok"/>
        <w:jc w:val="center"/>
        <w:rPr>
          <w:rFonts w:ascii="Times New Roman" w:hAnsi="Times New Roman" w:cs="Times New Roman"/>
          <w:sz w:val="24"/>
          <w:szCs w:val="24"/>
        </w:rPr>
      </w:pPr>
      <w:r w:rsidRPr="00180D0A">
        <w:rPr>
          <w:rFonts w:ascii="Times New Roman" w:hAnsi="Times New Roman" w:cs="Times New Roman"/>
          <w:sz w:val="24"/>
          <w:szCs w:val="24"/>
        </w:rPr>
        <w:tab/>
      </w:r>
    </w:p>
    <w:p w14:paraId="56D8EA60"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4) İş akışı içinde meydana gelen fakat önemli olmayan çizikle</w:t>
      </w:r>
      <w:r w:rsidR="007D39C8" w:rsidRPr="00180D0A">
        <w:rPr>
          <w:rFonts w:ascii="Times New Roman" w:hAnsi="Times New Roman" w:cs="Times New Roman"/>
          <w:sz w:val="24"/>
          <w:szCs w:val="24"/>
        </w:rPr>
        <w:t xml:space="preserve">r, vurma ve çarpmalar, oyun ve </w:t>
      </w:r>
      <w:r w:rsidRPr="00180D0A">
        <w:rPr>
          <w:rFonts w:ascii="Times New Roman" w:hAnsi="Times New Roman" w:cs="Times New Roman"/>
          <w:sz w:val="24"/>
          <w:szCs w:val="24"/>
        </w:rPr>
        <w:t xml:space="preserve">kavgalar için; işyeri hekimi "İş Kazası Raporu" </w:t>
      </w:r>
      <w:proofErr w:type="spellStart"/>
      <w:r w:rsidRPr="00180D0A">
        <w:rPr>
          <w:rFonts w:ascii="Times New Roman" w:hAnsi="Times New Roman" w:cs="Times New Roman"/>
          <w:sz w:val="24"/>
          <w:szCs w:val="24"/>
        </w:rPr>
        <w:t>na</w:t>
      </w:r>
      <w:proofErr w:type="spellEnd"/>
      <w:r w:rsidRPr="00180D0A">
        <w:rPr>
          <w:rFonts w:ascii="Times New Roman" w:hAnsi="Times New Roman" w:cs="Times New Roman"/>
          <w:sz w:val="24"/>
          <w:szCs w:val="24"/>
        </w:rPr>
        <w:t xml:space="preserve"> gerek görmüyorsa yazılı olarak ilgili birime </w:t>
      </w:r>
      <w:r w:rsidRPr="00180D0A">
        <w:rPr>
          <w:rFonts w:ascii="Times New Roman" w:hAnsi="Times New Roman" w:cs="Times New Roman"/>
          <w:sz w:val="24"/>
          <w:szCs w:val="24"/>
        </w:rPr>
        <w:tab/>
        <w:t>bildirir.</w:t>
      </w:r>
    </w:p>
    <w:p w14:paraId="5AA436EC" w14:textId="77777777" w:rsidR="007D39C8"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p>
    <w:p w14:paraId="68DBD19A"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5) Teknik Emniyet birimleri ayrıca iş kazasının önemini dikkate </w:t>
      </w:r>
      <w:r w:rsidR="007D39C8" w:rsidRPr="00180D0A">
        <w:rPr>
          <w:rFonts w:ascii="Times New Roman" w:hAnsi="Times New Roman" w:cs="Times New Roman"/>
          <w:sz w:val="24"/>
          <w:szCs w:val="24"/>
        </w:rPr>
        <w:t xml:space="preserve">alarak meydana gelen İş Kazası </w:t>
      </w:r>
      <w:r w:rsidRPr="00180D0A">
        <w:rPr>
          <w:rFonts w:ascii="Times New Roman" w:hAnsi="Times New Roman" w:cs="Times New Roman"/>
          <w:sz w:val="24"/>
          <w:szCs w:val="24"/>
        </w:rPr>
        <w:t xml:space="preserve">hakkında, “Kazalının İfade Tutanağı“ (Ek-2), “Kaza Tanığı İfade Tutanağı“ (Ek-3) </w:t>
      </w:r>
      <w:r w:rsidRPr="00180D0A">
        <w:rPr>
          <w:rFonts w:ascii="Times New Roman" w:hAnsi="Times New Roman" w:cs="Times New Roman"/>
          <w:sz w:val="24"/>
          <w:szCs w:val="24"/>
        </w:rPr>
        <w:lastRenderedPageBreak/>
        <w:t xml:space="preserve">formlarından </w:t>
      </w:r>
      <w:r w:rsidRPr="00180D0A">
        <w:rPr>
          <w:rFonts w:ascii="Times New Roman" w:hAnsi="Times New Roman" w:cs="Times New Roman"/>
          <w:sz w:val="24"/>
          <w:szCs w:val="24"/>
        </w:rPr>
        <w:tab/>
        <w:t>ikişer suret düzenlenerek iş kazası raporu ve İtfaiye Amirliğinc</w:t>
      </w:r>
      <w:r w:rsidR="007D39C8" w:rsidRPr="00180D0A">
        <w:rPr>
          <w:rFonts w:ascii="Times New Roman" w:hAnsi="Times New Roman" w:cs="Times New Roman"/>
          <w:sz w:val="24"/>
          <w:szCs w:val="24"/>
        </w:rPr>
        <w:t xml:space="preserve">e düzenlenen yangın raporu ile </w:t>
      </w:r>
      <w:r w:rsidRPr="00180D0A">
        <w:rPr>
          <w:rFonts w:ascii="Times New Roman" w:hAnsi="Times New Roman" w:cs="Times New Roman"/>
          <w:sz w:val="24"/>
          <w:szCs w:val="24"/>
        </w:rPr>
        <w:t xml:space="preserve">birlikte muhafaza eder. </w:t>
      </w:r>
    </w:p>
    <w:p w14:paraId="5404E0ED" w14:textId="77777777" w:rsidR="00C10FFB" w:rsidRPr="00180D0A" w:rsidRDefault="00C10FFB" w:rsidP="00C10FFB">
      <w:pPr>
        <w:pStyle w:val="AralkYok"/>
        <w:jc w:val="both"/>
        <w:rPr>
          <w:rFonts w:ascii="Times New Roman" w:hAnsi="Times New Roman" w:cs="Times New Roman"/>
          <w:sz w:val="24"/>
          <w:szCs w:val="24"/>
        </w:rPr>
      </w:pPr>
    </w:p>
    <w:p w14:paraId="5A35D816" w14:textId="77777777" w:rsidR="00C10FFB" w:rsidRPr="00180D0A" w:rsidRDefault="00C10FFB" w:rsidP="00C10FFB">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Yürürlük</w:t>
      </w:r>
    </w:p>
    <w:p w14:paraId="5EAFA4B9" w14:textId="635760FE" w:rsidR="00C10FFB" w:rsidRPr="00180D0A" w:rsidRDefault="009D1EA1"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MADDE 11</w:t>
      </w:r>
      <w:r w:rsidR="00C10FFB" w:rsidRPr="00180D0A">
        <w:rPr>
          <w:rFonts w:ascii="Times New Roman" w:hAnsi="Times New Roman" w:cs="Times New Roman"/>
          <w:b/>
          <w:sz w:val="24"/>
          <w:szCs w:val="24"/>
        </w:rPr>
        <w:t>-(1)</w:t>
      </w:r>
      <w:r w:rsidR="003B5E8C" w:rsidRPr="00180D0A">
        <w:rPr>
          <w:rFonts w:ascii="Times New Roman" w:hAnsi="Times New Roman" w:cs="Times New Roman"/>
          <w:sz w:val="24"/>
          <w:szCs w:val="24"/>
        </w:rPr>
        <w:t xml:space="preserve"> Bu Yönerge, </w:t>
      </w:r>
      <w:proofErr w:type="spellStart"/>
      <w:r w:rsidR="003D6088">
        <w:rPr>
          <w:rFonts w:ascii="Times New Roman" w:eastAsia="Times New Roman" w:hAnsi="Times New Roman" w:cs="Times New Roman"/>
          <w:sz w:val="24"/>
          <w:szCs w:val="24"/>
          <w:lang w:val="en-US"/>
        </w:rPr>
        <w:t>Germiyan</w:t>
      </w:r>
      <w:proofErr w:type="spellEnd"/>
      <w:r w:rsidR="003D6088">
        <w:rPr>
          <w:rFonts w:ascii="Times New Roman" w:eastAsia="Times New Roman" w:hAnsi="Times New Roman" w:cs="Times New Roman"/>
          <w:sz w:val="24"/>
          <w:szCs w:val="24"/>
          <w:lang w:val="en-US"/>
        </w:rPr>
        <w:t xml:space="preserve"> </w:t>
      </w:r>
      <w:proofErr w:type="spellStart"/>
      <w:r w:rsidR="003D6088">
        <w:rPr>
          <w:rFonts w:ascii="Times New Roman" w:eastAsia="Times New Roman" w:hAnsi="Times New Roman" w:cs="Times New Roman"/>
          <w:sz w:val="24"/>
          <w:szCs w:val="24"/>
          <w:lang w:val="en-US"/>
        </w:rPr>
        <w:t>Ticaret</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Mesleki</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ve</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Teknik</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Anadolu</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Lisesi</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Müdürlüğü</w:t>
      </w:r>
      <w:proofErr w:type="spellEnd"/>
      <w:r w:rsidR="003D6088" w:rsidRPr="00180D0A">
        <w:rPr>
          <w:rFonts w:ascii="Times New Roman" w:hAnsi="Times New Roman" w:cs="Times New Roman"/>
          <w:sz w:val="24"/>
          <w:szCs w:val="24"/>
        </w:rPr>
        <w:t xml:space="preserve"> </w:t>
      </w:r>
      <w:r w:rsidR="00C10FFB" w:rsidRPr="00180D0A">
        <w:rPr>
          <w:rFonts w:ascii="Times New Roman" w:hAnsi="Times New Roman" w:cs="Times New Roman"/>
          <w:sz w:val="24"/>
          <w:szCs w:val="24"/>
        </w:rPr>
        <w:t xml:space="preserve">tarafından </w:t>
      </w:r>
      <w:r w:rsidR="00B436B0" w:rsidRPr="00180D0A">
        <w:rPr>
          <w:rFonts w:ascii="Times New Roman" w:hAnsi="Times New Roman" w:cs="Times New Roman"/>
          <w:sz w:val="24"/>
          <w:szCs w:val="24"/>
        </w:rPr>
        <w:t xml:space="preserve">onaylandıktan sonra </w:t>
      </w:r>
      <w:r w:rsidR="00C10FFB" w:rsidRPr="00180D0A">
        <w:rPr>
          <w:rFonts w:ascii="Times New Roman" w:hAnsi="Times New Roman" w:cs="Times New Roman"/>
          <w:sz w:val="24"/>
          <w:szCs w:val="24"/>
        </w:rPr>
        <w:t>yürürlüğe girer.</w:t>
      </w:r>
    </w:p>
    <w:p w14:paraId="134F3A28" w14:textId="77777777" w:rsidR="00C10FFB" w:rsidRPr="00180D0A" w:rsidRDefault="00C10FFB" w:rsidP="00C10FFB">
      <w:pPr>
        <w:pStyle w:val="AralkYok"/>
        <w:tabs>
          <w:tab w:val="left" w:pos="8340"/>
        </w:tabs>
        <w:jc w:val="both"/>
        <w:rPr>
          <w:rFonts w:ascii="Times New Roman" w:hAnsi="Times New Roman" w:cs="Times New Roman"/>
          <w:b/>
          <w:sz w:val="24"/>
          <w:szCs w:val="24"/>
        </w:rPr>
      </w:pPr>
    </w:p>
    <w:p w14:paraId="6176C80D" w14:textId="77777777" w:rsidR="00C10FFB" w:rsidRPr="00180D0A" w:rsidRDefault="00C10FFB" w:rsidP="00C10FFB">
      <w:pPr>
        <w:pStyle w:val="AralkYok"/>
        <w:tabs>
          <w:tab w:val="left" w:pos="8340"/>
        </w:tabs>
        <w:jc w:val="both"/>
        <w:rPr>
          <w:rFonts w:ascii="Times New Roman" w:hAnsi="Times New Roman" w:cs="Times New Roman"/>
          <w:b/>
          <w:sz w:val="24"/>
          <w:szCs w:val="24"/>
        </w:rPr>
      </w:pPr>
      <w:r w:rsidRPr="00180D0A">
        <w:rPr>
          <w:rFonts w:ascii="Times New Roman" w:hAnsi="Times New Roman" w:cs="Times New Roman"/>
          <w:b/>
          <w:sz w:val="24"/>
          <w:szCs w:val="24"/>
        </w:rPr>
        <w:t>Yürütme</w:t>
      </w:r>
      <w:r w:rsidRPr="00180D0A">
        <w:rPr>
          <w:rFonts w:ascii="Times New Roman" w:hAnsi="Times New Roman" w:cs="Times New Roman"/>
          <w:b/>
          <w:sz w:val="24"/>
          <w:szCs w:val="24"/>
        </w:rPr>
        <w:tab/>
      </w:r>
    </w:p>
    <w:p w14:paraId="24E58B6B" w14:textId="4958EDAC" w:rsidR="00C10FFB" w:rsidRPr="00180D0A" w:rsidRDefault="009D1EA1" w:rsidP="00C10FFB">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MADDE 12</w:t>
      </w:r>
      <w:r w:rsidR="00C10FFB" w:rsidRPr="00180D0A">
        <w:rPr>
          <w:rFonts w:ascii="Times New Roman" w:hAnsi="Times New Roman" w:cs="Times New Roman"/>
          <w:b/>
          <w:sz w:val="24"/>
          <w:szCs w:val="24"/>
        </w:rPr>
        <w:t>-(1)</w:t>
      </w:r>
      <w:r w:rsidR="003B5E8C" w:rsidRPr="00180D0A">
        <w:rPr>
          <w:rFonts w:ascii="Times New Roman" w:hAnsi="Times New Roman" w:cs="Times New Roman"/>
          <w:sz w:val="24"/>
          <w:szCs w:val="24"/>
        </w:rPr>
        <w:t xml:space="preserve">Bu Yönergeyi </w:t>
      </w:r>
      <w:proofErr w:type="spellStart"/>
      <w:r w:rsidR="003D6088">
        <w:rPr>
          <w:rFonts w:ascii="Times New Roman" w:eastAsia="Times New Roman" w:hAnsi="Times New Roman" w:cs="Times New Roman"/>
          <w:sz w:val="24"/>
          <w:szCs w:val="24"/>
          <w:lang w:val="en-US"/>
        </w:rPr>
        <w:t>Germiyan</w:t>
      </w:r>
      <w:proofErr w:type="spellEnd"/>
      <w:r w:rsidR="003D6088">
        <w:rPr>
          <w:rFonts w:ascii="Times New Roman" w:eastAsia="Times New Roman" w:hAnsi="Times New Roman" w:cs="Times New Roman"/>
          <w:sz w:val="24"/>
          <w:szCs w:val="24"/>
          <w:lang w:val="en-US"/>
        </w:rPr>
        <w:t xml:space="preserve"> </w:t>
      </w:r>
      <w:proofErr w:type="spellStart"/>
      <w:r w:rsidR="003D6088">
        <w:rPr>
          <w:rFonts w:ascii="Times New Roman" w:eastAsia="Times New Roman" w:hAnsi="Times New Roman" w:cs="Times New Roman"/>
          <w:sz w:val="24"/>
          <w:szCs w:val="24"/>
          <w:lang w:val="en-US"/>
        </w:rPr>
        <w:t>Ticaret</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Mesleki</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ve</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Teknik</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Anadolu</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Lisesi</w:t>
      </w:r>
      <w:proofErr w:type="spellEnd"/>
      <w:r w:rsidR="003D6088" w:rsidRPr="00180D0A">
        <w:rPr>
          <w:rFonts w:ascii="Times New Roman" w:eastAsia="Times New Roman" w:hAnsi="Times New Roman" w:cs="Times New Roman"/>
          <w:sz w:val="24"/>
          <w:szCs w:val="24"/>
          <w:lang w:val="en-US"/>
        </w:rPr>
        <w:t xml:space="preserve"> </w:t>
      </w:r>
      <w:proofErr w:type="spellStart"/>
      <w:r w:rsidR="003D6088" w:rsidRPr="00180D0A">
        <w:rPr>
          <w:rFonts w:ascii="Times New Roman" w:eastAsia="Times New Roman" w:hAnsi="Times New Roman" w:cs="Times New Roman"/>
          <w:sz w:val="24"/>
          <w:szCs w:val="24"/>
          <w:lang w:val="en-US"/>
        </w:rPr>
        <w:t>Müdürlüğü</w:t>
      </w:r>
      <w:proofErr w:type="spellEnd"/>
      <w:r w:rsidR="003D6088" w:rsidRPr="00180D0A">
        <w:rPr>
          <w:rFonts w:ascii="Times New Roman" w:hAnsi="Times New Roman" w:cs="Times New Roman"/>
          <w:sz w:val="24"/>
          <w:szCs w:val="24"/>
        </w:rPr>
        <w:t xml:space="preserve"> </w:t>
      </w:r>
      <w:r w:rsidR="00C10FFB" w:rsidRPr="00180D0A">
        <w:rPr>
          <w:rFonts w:ascii="Times New Roman" w:hAnsi="Times New Roman" w:cs="Times New Roman"/>
          <w:sz w:val="24"/>
          <w:szCs w:val="24"/>
        </w:rPr>
        <w:t xml:space="preserve">yürütür. </w:t>
      </w:r>
    </w:p>
    <w:p w14:paraId="1522428B" w14:textId="77777777" w:rsidR="00C10FFB" w:rsidRPr="00180D0A" w:rsidRDefault="00C10FFB" w:rsidP="00C10FFB">
      <w:pPr>
        <w:pStyle w:val="AralkYok"/>
        <w:jc w:val="both"/>
        <w:rPr>
          <w:rFonts w:ascii="Times New Roman" w:hAnsi="Times New Roman" w:cs="Times New Roman"/>
          <w:sz w:val="24"/>
          <w:szCs w:val="24"/>
        </w:rPr>
      </w:pPr>
    </w:p>
    <w:p w14:paraId="5E5F8A96" w14:textId="77777777" w:rsidR="00C10FFB" w:rsidRPr="00180D0A" w:rsidRDefault="00C10FFB" w:rsidP="00C10FFB">
      <w:pPr>
        <w:pStyle w:val="AralkYok"/>
        <w:jc w:val="both"/>
        <w:rPr>
          <w:rFonts w:ascii="Times New Roman" w:hAnsi="Times New Roman" w:cs="Times New Roman"/>
          <w:sz w:val="24"/>
          <w:szCs w:val="24"/>
        </w:rPr>
      </w:pPr>
    </w:p>
    <w:p w14:paraId="12549042" w14:textId="77777777" w:rsidR="00C10FFB" w:rsidRPr="00180D0A" w:rsidRDefault="00C10FFB" w:rsidP="00C10FFB">
      <w:pPr>
        <w:pStyle w:val="AralkYok"/>
        <w:jc w:val="both"/>
        <w:rPr>
          <w:rFonts w:ascii="Times New Roman" w:hAnsi="Times New Roman" w:cs="Times New Roman"/>
          <w:sz w:val="24"/>
          <w:szCs w:val="24"/>
        </w:rPr>
      </w:pPr>
    </w:p>
    <w:p w14:paraId="512EFFCE" w14:textId="77777777" w:rsidR="00C10FFB" w:rsidRPr="00180D0A" w:rsidRDefault="00C10FFB" w:rsidP="00C10FFB">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p>
    <w:p w14:paraId="131854C9" w14:textId="77777777" w:rsidR="00946192" w:rsidRPr="00180D0A" w:rsidRDefault="00C10FFB" w:rsidP="00DC284E">
      <w:pPr>
        <w:jc w:val="center"/>
        <w:rPr>
          <w:rFonts w:ascii="Times New Roman" w:hAnsi="Times New Roman" w:cs="Times New Roman"/>
          <w:sz w:val="24"/>
          <w:szCs w:val="24"/>
        </w:rPr>
      </w:pPr>
      <w:r w:rsidRPr="00180D0A">
        <w:rPr>
          <w:rFonts w:ascii="Times New Roman" w:eastAsia="Times New Roman" w:hAnsi="Times New Roman" w:cs="Times New Roman"/>
          <w:szCs w:val="24"/>
        </w:rPr>
        <w:t xml:space="preserve">  </w:t>
      </w:r>
    </w:p>
    <w:p w14:paraId="2779596B" w14:textId="77777777" w:rsidR="00CD0A28" w:rsidRPr="00180D0A" w:rsidRDefault="00CD0A28" w:rsidP="006D1B6A">
      <w:pPr>
        <w:spacing w:after="0"/>
        <w:jc w:val="center"/>
        <w:rPr>
          <w:rFonts w:ascii="Times New Roman" w:hAnsi="Times New Roman" w:cs="Times New Roman"/>
          <w:sz w:val="24"/>
          <w:szCs w:val="24"/>
        </w:rPr>
      </w:pPr>
    </w:p>
    <w:p w14:paraId="756832C3" w14:textId="77777777" w:rsidR="002C4E22" w:rsidRPr="00180D0A" w:rsidRDefault="002C4E22" w:rsidP="006D1B6A">
      <w:pPr>
        <w:spacing w:after="0"/>
        <w:jc w:val="center"/>
        <w:rPr>
          <w:rFonts w:ascii="Times New Roman" w:hAnsi="Times New Roman" w:cs="Times New Roman"/>
          <w:sz w:val="24"/>
          <w:szCs w:val="24"/>
        </w:rPr>
      </w:pPr>
    </w:p>
    <w:p w14:paraId="39705B53" w14:textId="77777777" w:rsidR="002C4E22" w:rsidRPr="00180D0A" w:rsidRDefault="002C4E22" w:rsidP="006D1B6A">
      <w:pPr>
        <w:spacing w:after="0"/>
        <w:jc w:val="center"/>
        <w:rPr>
          <w:rFonts w:ascii="Times New Roman" w:hAnsi="Times New Roman" w:cs="Times New Roman"/>
          <w:sz w:val="24"/>
          <w:szCs w:val="24"/>
        </w:rPr>
      </w:pPr>
    </w:p>
    <w:p w14:paraId="266C5BFE" w14:textId="77777777" w:rsidR="002C4E22" w:rsidRPr="00180D0A" w:rsidRDefault="002C4E22" w:rsidP="006D1B6A">
      <w:pPr>
        <w:spacing w:after="0"/>
        <w:jc w:val="center"/>
        <w:rPr>
          <w:rFonts w:ascii="Times New Roman" w:hAnsi="Times New Roman" w:cs="Times New Roman"/>
          <w:sz w:val="24"/>
          <w:szCs w:val="24"/>
        </w:rPr>
      </w:pPr>
    </w:p>
    <w:p w14:paraId="2611D4C6" w14:textId="77777777" w:rsidR="002C4E22" w:rsidRPr="00180D0A" w:rsidRDefault="002C4E22" w:rsidP="006D1B6A">
      <w:pPr>
        <w:spacing w:after="0"/>
        <w:jc w:val="center"/>
        <w:rPr>
          <w:rFonts w:ascii="Times New Roman" w:hAnsi="Times New Roman" w:cs="Times New Roman"/>
          <w:sz w:val="24"/>
          <w:szCs w:val="24"/>
        </w:rPr>
      </w:pPr>
    </w:p>
    <w:p w14:paraId="151C7DEF" w14:textId="77777777" w:rsidR="002C4E22" w:rsidRPr="00180D0A" w:rsidRDefault="002C4E22" w:rsidP="006D1B6A">
      <w:pPr>
        <w:spacing w:after="0"/>
        <w:jc w:val="center"/>
        <w:rPr>
          <w:rFonts w:ascii="Times New Roman" w:hAnsi="Times New Roman" w:cs="Times New Roman"/>
          <w:sz w:val="24"/>
          <w:szCs w:val="24"/>
        </w:rPr>
      </w:pPr>
    </w:p>
    <w:p w14:paraId="0117F0AD" w14:textId="77777777" w:rsidR="002C4E22" w:rsidRPr="00180D0A" w:rsidRDefault="002C4E22" w:rsidP="006D1B6A">
      <w:pPr>
        <w:spacing w:after="0"/>
        <w:jc w:val="center"/>
        <w:rPr>
          <w:rFonts w:ascii="Times New Roman" w:hAnsi="Times New Roman" w:cs="Times New Roman"/>
          <w:sz w:val="24"/>
          <w:szCs w:val="24"/>
        </w:rPr>
      </w:pPr>
    </w:p>
    <w:p w14:paraId="0E78CED4" w14:textId="77777777" w:rsidR="002C4E22" w:rsidRPr="00180D0A" w:rsidRDefault="002C4E22" w:rsidP="006D1B6A">
      <w:pPr>
        <w:spacing w:after="0"/>
        <w:jc w:val="center"/>
        <w:rPr>
          <w:rFonts w:ascii="Times New Roman" w:hAnsi="Times New Roman" w:cs="Times New Roman"/>
          <w:sz w:val="24"/>
          <w:szCs w:val="24"/>
        </w:rPr>
      </w:pPr>
    </w:p>
    <w:p w14:paraId="4BA35469" w14:textId="77777777" w:rsidR="002C4E22" w:rsidRPr="00180D0A" w:rsidRDefault="002C4E22" w:rsidP="006D1B6A">
      <w:pPr>
        <w:spacing w:after="0"/>
        <w:jc w:val="center"/>
        <w:rPr>
          <w:rFonts w:ascii="Times New Roman" w:hAnsi="Times New Roman" w:cs="Times New Roman"/>
          <w:sz w:val="24"/>
          <w:szCs w:val="24"/>
        </w:rPr>
      </w:pPr>
    </w:p>
    <w:p w14:paraId="53EA2ABB" w14:textId="77777777" w:rsidR="00A6200F" w:rsidRPr="00180D0A" w:rsidRDefault="00A6200F" w:rsidP="00A6200F">
      <w:pPr>
        <w:jc w:val="center"/>
        <w:rPr>
          <w:rFonts w:ascii="Times New Roman" w:eastAsia="Times New Roman" w:hAnsi="Times New Roman" w:cs="Times New Roman"/>
          <w:szCs w:val="24"/>
        </w:rPr>
      </w:pPr>
      <w:r w:rsidRPr="00180D0A">
        <w:rPr>
          <w:rFonts w:ascii="Times New Roman" w:eastAsia="Times New Roman" w:hAnsi="Times New Roman" w:cs="Times New Roman"/>
          <w:szCs w:val="24"/>
        </w:rPr>
        <w:t>O N A Y</w:t>
      </w:r>
    </w:p>
    <w:p w14:paraId="59761D5A" w14:textId="501BAF43" w:rsidR="00A6200F" w:rsidRPr="00180D0A" w:rsidRDefault="00A6200F" w:rsidP="00A6200F">
      <w:pPr>
        <w:jc w:val="center"/>
        <w:rPr>
          <w:rFonts w:ascii="Times New Roman" w:eastAsia="Times New Roman" w:hAnsi="Times New Roman" w:cs="Times New Roman"/>
          <w:szCs w:val="24"/>
        </w:rPr>
      </w:pPr>
      <w:r w:rsidRPr="00180D0A">
        <w:rPr>
          <w:rFonts w:ascii="Times New Roman" w:eastAsia="Times New Roman" w:hAnsi="Times New Roman" w:cs="Times New Roman"/>
          <w:szCs w:val="24"/>
        </w:rPr>
        <w:t>…/…/20</w:t>
      </w:r>
      <w:r w:rsidR="004D1DD2">
        <w:rPr>
          <w:rFonts w:ascii="Times New Roman" w:eastAsia="Times New Roman" w:hAnsi="Times New Roman" w:cs="Times New Roman"/>
          <w:szCs w:val="24"/>
        </w:rPr>
        <w:t>2</w:t>
      </w:r>
      <w:r w:rsidR="006812ED">
        <w:rPr>
          <w:rFonts w:ascii="Times New Roman" w:eastAsia="Times New Roman" w:hAnsi="Times New Roman" w:cs="Times New Roman"/>
          <w:szCs w:val="24"/>
        </w:rPr>
        <w:t>5</w:t>
      </w:r>
    </w:p>
    <w:p w14:paraId="2350E23C" w14:textId="5BEFBFDA" w:rsidR="00A6200F" w:rsidRPr="00180D0A" w:rsidRDefault="004D1DD2" w:rsidP="00A6200F">
      <w:pPr>
        <w:spacing w:after="0"/>
        <w:jc w:val="center"/>
        <w:rPr>
          <w:rFonts w:ascii="Times New Roman" w:eastAsia="Times New Roman" w:hAnsi="Times New Roman" w:cs="Times New Roman"/>
          <w:szCs w:val="24"/>
        </w:rPr>
      </w:pPr>
      <w:r>
        <w:rPr>
          <w:rFonts w:ascii="Times New Roman" w:eastAsia="Times New Roman" w:hAnsi="Times New Roman" w:cs="Times New Roman"/>
          <w:szCs w:val="24"/>
        </w:rPr>
        <w:t>Ebubekir KUYUBAŞI</w:t>
      </w:r>
    </w:p>
    <w:p w14:paraId="7103D7C8" w14:textId="524AE2FB" w:rsidR="00A6200F" w:rsidRPr="00180D0A" w:rsidRDefault="00A6200F" w:rsidP="00A6200F">
      <w:pPr>
        <w:spacing w:after="0"/>
        <w:ind w:left="3540"/>
        <w:rPr>
          <w:rFonts w:ascii="Times New Roman" w:hAnsi="Times New Roman" w:cs="Times New Roman"/>
          <w:sz w:val="24"/>
          <w:szCs w:val="24"/>
        </w:rPr>
      </w:pPr>
      <w:r w:rsidRPr="00180D0A">
        <w:rPr>
          <w:rFonts w:ascii="Times New Roman" w:eastAsia="Times New Roman" w:hAnsi="Times New Roman" w:cs="Times New Roman"/>
          <w:szCs w:val="24"/>
        </w:rPr>
        <w:t xml:space="preserve">          </w:t>
      </w:r>
      <w:r w:rsidR="004070AB">
        <w:rPr>
          <w:rFonts w:ascii="Times New Roman" w:eastAsia="Times New Roman" w:hAnsi="Times New Roman" w:cs="Times New Roman"/>
          <w:szCs w:val="24"/>
        </w:rPr>
        <w:t xml:space="preserve">Okul </w:t>
      </w:r>
      <w:r w:rsidRPr="00180D0A">
        <w:rPr>
          <w:rFonts w:ascii="Times New Roman" w:eastAsia="Times New Roman" w:hAnsi="Times New Roman" w:cs="Times New Roman"/>
          <w:szCs w:val="24"/>
        </w:rPr>
        <w:t>Müdür</w:t>
      </w:r>
      <w:r w:rsidR="004070AB">
        <w:rPr>
          <w:rFonts w:ascii="Times New Roman" w:eastAsia="Times New Roman" w:hAnsi="Times New Roman" w:cs="Times New Roman"/>
          <w:szCs w:val="24"/>
        </w:rPr>
        <w:t>ü</w:t>
      </w:r>
    </w:p>
    <w:p w14:paraId="76CEC131" w14:textId="77777777" w:rsidR="00181215" w:rsidRPr="00180D0A" w:rsidRDefault="00181215" w:rsidP="00424745">
      <w:pPr>
        <w:spacing w:after="0"/>
        <w:rPr>
          <w:rFonts w:ascii="Times New Roman" w:hAnsi="Times New Roman" w:cs="Times New Roman"/>
          <w:sz w:val="24"/>
          <w:szCs w:val="24"/>
        </w:rPr>
      </w:pPr>
    </w:p>
    <w:p w14:paraId="74D65F92" w14:textId="77777777" w:rsidR="00181215" w:rsidRPr="00180D0A" w:rsidRDefault="00181215" w:rsidP="006D1B6A">
      <w:pPr>
        <w:spacing w:after="0"/>
        <w:jc w:val="center"/>
        <w:rPr>
          <w:rFonts w:ascii="Times New Roman" w:hAnsi="Times New Roman" w:cs="Times New Roman"/>
          <w:sz w:val="24"/>
          <w:szCs w:val="24"/>
        </w:rPr>
      </w:pPr>
    </w:p>
    <w:p w14:paraId="5F1D5E18" w14:textId="77777777" w:rsidR="00181215" w:rsidRPr="00180D0A" w:rsidRDefault="00181215" w:rsidP="006D1B6A">
      <w:pPr>
        <w:spacing w:after="0"/>
        <w:jc w:val="center"/>
        <w:rPr>
          <w:rFonts w:ascii="Times New Roman" w:hAnsi="Times New Roman" w:cs="Times New Roman"/>
          <w:sz w:val="24"/>
          <w:szCs w:val="24"/>
        </w:rPr>
      </w:pPr>
    </w:p>
    <w:p w14:paraId="04AFBAE1" w14:textId="77777777" w:rsidR="002C4E22" w:rsidRPr="00180D0A" w:rsidRDefault="002C4E22" w:rsidP="006D1B6A">
      <w:pPr>
        <w:spacing w:after="0"/>
        <w:jc w:val="center"/>
        <w:rPr>
          <w:rFonts w:ascii="Times New Roman" w:hAnsi="Times New Roman" w:cs="Times New Roman"/>
          <w:sz w:val="24"/>
          <w:szCs w:val="24"/>
        </w:rPr>
      </w:pPr>
    </w:p>
    <w:p w14:paraId="64A0FC63" w14:textId="77777777" w:rsidR="00BC1CF2" w:rsidRPr="00180D0A" w:rsidRDefault="00BC1CF2" w:rsidP="00CD0A28">
      <w:pPr>
        <w:pStyle w:val="AralkYok"/>
        <w:jc w:val="both"/>
        <w:rPr>
          <w:rFonts w:ascii="Times New Roman" w:hAnsi="Times New Roman" w:cs="Times New Roman"/>
          <w:sz w:val="28"/>
          <w:szCs w:val="28"/>
        </w:rPr>
      </w:pPr>
    </w:p>
    <w:p w14:paraId="0EFF5A14"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noProof/>
          <w:sz w:val="28"/>
          <w:szCs w:val="28"/>
          <w:lang w:eastAsia="tr-TR"/>
        </w:rPr>
        <mc:AlternateContent>
          <mc:Choice Requires="wps">
            <w:drawing>
              <wp:anchor distT="0" distB="0" distL="114300" distR="114300" simplePos="0" relativeHeight="251661312" behindDoc="0" locked="0" layoutInCell="1" allowOverlap="1" wp14:anchorId="6F41362E" wp14:editId="33C88649">
                <wp:simplePos x="0" y="0"/>
                <wp:positionH relativeFrom="column">
                  <wp:posOffset>5604523</wp:posOffset>
                </wp:positionH>
                <wp:positionV relativeFrom="paragraph">
                  <wp:posOffset>-459848</wp:posOffset>
                </wp:positionV>
                <wp:extent cx="448058" cy="276045"/>
                <wp:effectExtent l="0" t="0" r="28575" b="10160"/>
                <wp:wrapNone/>
                <wp:docPr id="3" name="Metin Kutusu 3"/>
                <wp:cNvGraphicFramePr/>
                <a:graphic xmlns:a="http://schemas.openxmlformats.org/drawingml/2006/main">
                  <a:graphicData uri="http://schemas.microsoft.com/office/word/2010/wordprocessingShape">
                    <wps:wsp>
                      <wps:cNvSpPr txBox="1"/>
                      <wps:spPr>
                        <a:xfrm>
                          <a:off x="0" y="0"/>
                          <a:ext cx="448058" cy="2760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8062BB" w14:textId="77777777" w:rsidR="002E3B94" w:rsidRDefault="002E3B94">
                            <w:r>
                              <w:t>EK-1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F41362E" id="_x0000_t202" coordsize="21600,21600" o:spt="202" path="m,l,21600r21600,l21600,xe">
                <v:stroke joinstyle="miter"/>
                <v:path gradientshapeok="t" o:connecttype="rect"/>
              </v:shapetype>
              <v:shape id="Metin Kutusu 3" o:spid="_x0000_s1026" type="#_x0000_t202" style="position:absolute;left:0;text-align:left;margin-left:441.3pt;margin-top:-36.2pt;width:35.3pt;height:21.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" fillcolor="white [3201]" strokeweight=".5pt">
                <v:textbox>
                  <w:txbxContent>
                    <w:p w14:paraId="208062BB" w14:textId="77777777" w:rsidR="002E3B94" w:rsidRDefault="002E3B94">
                      <w:r>
                        <w:t>EK-1</w:t>
                      </w:r>
                    </w:p>
                  </w:txbxContent>
                </v:textbox>
              </v:shape>
            </w:pict>
          </mc:Fallback>
        </mc:AlternateContent>
      </w:r>
      <w:proofErr w:type="gramStart"/>
      <w:r w:rsidR="003B5E8C" w:rsidRPr="00180D0A">
        <w:rPr>
          <w:rFonts w:ascii="Times New Roman" w:hAnsi="Times New Roman" w:cs="Times New Roman"/>
          <w:sz w:val="28"/>
          <w:szCs w:val="28"/>
        </w:rPr>
        <w:t xml:space="preserve">Kütahya </w:t>
      </w:r>
      <w:r w:rsidRPr="00180D0A">
        <w:rPr>
          <w:rFonts w:ascii="Times New Roman" w:hAnsi="Times New Roman" w:cs="Times New Roman"/>
          <w:sz w:val="28"/>
          <w:szCs w:val="28"/>
        </w:rPr>
        <w:t xml:space="preserve"> İl</w:t>
      </w:r>
      <w:proofErr w:type="gramEnd"/>
      <w:r w:rsidRPr="00180D0A">
        <w:rPr>
          <w:rFonts w:ascii="Times New Roman" w:hAnsi="Times New Roman" w:cs="Times New Roman"/>
          <w:sz w:val="28"/>
          <w:szCs w:val="28"/>
        </w:rPr>
        <w:t xml:space="preserve"> Milli Eğitim Müdürlüğü</w:t>
      </w:r>
    </w:p>
    <w:p w14:paraId="752F6B42" w14:textId="77777777" w:rsidR="00CD0A28" w:rsidRPr="00180D0A" w:rsidRDefault="00CD0A28" w:rsidP="00CD0A28">
      <w:pPr>
        <w:pStyle w:val="AralkYok"/>
        <w:jc w:val="both"/>
        <w:rPr>
          <w:rFonts w:ascii="Times New Roman" w:hAnsi="Times New Roman" w:cs="Times New Roman"/>
          <w:sz w:val="28"/>
          <w:szCs w:val="28"/>
        </w:rPr>
      </w:pP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Müdürlüğü</w:t>
      </w:r>
    </w:p>
    <w:p w14:paraId="3732B372" w14:textId="77777777" w:rsidR="00CD0A28" w:rsidRPr="00180D0A" w:rsidRDefault="00CD0A28" w:rsidP="00CD0A28">
      <w:pPr>
        <w:pStyle w:val="AralkYok"/>
        <w:jc w:val="both"/>
        <w:rPr>
          <w:rFonts w:ascii="Times New Roman" w:hAnsi="Times New Roman" w:cs="Times New Roman"/>
          <w:sz w:val="28"/>
          <w:szCs w:val="28"/>
        </w:rPr>
      </w:pPr>
    </w:p>
    <w:p w14:paraId="2F1AE89E" w14:textId="77777777" w:rsidR="00CD0A28" w:rsidRPr="00180D0A" w:rsidRDefault="00CD0A28" w:rsidP="00CD0A28">
      <w:pPr>
        <w:pStyle w:val="AralkYok"/>
        <w:jc w:val="both"/>
        <w:rPr>
          <w:rFonts w:ascii="Times New Roman" w:hAnsi="Times New Roman" w:cs="Times New Roman"/>
          <w:b/>
          <w:sz w:val="28"/>
          <w:szCs w:val="28"/>
        </w:rPr>
      </w:pPr>
    </w:p>
    <w:p w14:paraId="365AC4D3" w14:textId="77777777" w:rsidR="00CD0A28" w:rsidRPr="00180D0A" w:rsidRDefault="00CD0A28" w:rsidP="00CD0A28">
      <w:pPr>
        <w:pStyle w:val="AralkYok"/>
        <w:jc w:val="both"/>
        <w:rPr>
          <w:rFonts w:ascii="Times New Roman" w:hAnsi="Times New Roman" w:cs="Times New Roman"/>
          <w:b/>
          <w:sz w:val="28"/>
          <w:szCs w:val="28"/>
        </w:rPr>
      </w:pPr>
    </w:p>
    <w:p w14:paraId="533D9ACF" w14:textId="77777777" w:rsidR="00CD0A28" w:rsidRPr="00180D0A" w:rsidRDefault="00CD0A28" w:rsidP="00CD0A28">
      <w:pPr>
        <w:pStyle w:val="AralkYok"/>
        <w:jc w:val="both"/>
        <w:rPr>
          <w:rFonts w:ascii="Times New Roman" w:hAnsi="Times New Roman" w:cs="Times New Roman"/>
          <w:b/>
          <w:sz w:val="28"/>
          <w:szCs w:val="28"/>
        </w:rPr>
      </w:pPr>
      <w:r w:rsidRPr="00180D0A">
        <w:rPr>
          <w:rFonts w:ascii="Times New Roman" w:hAnsi="Times New Roman" w:cs="Times New Roman"/>
          <w:b/>
          <w:sz w:val="28"/>
          <w:szCs w:val="28"/>
        </w:rPr>
        <w:t>KAZASI (OLAY) TUTANAĞI</w:t>
      </w:r>
    </w:p>
    <w:p w14:paraId="7D68CDF6"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 xml:space="preserve"> </w:t>
      </w:r>
    </w:p>
    <w:p w14:paraId="38B2639C" w14:textId="77777777" w:rsidR="00CD0A28" w:rsidRPr="00180D0A" w:rsidRDefault="00CD0A28" w:rsidP="00CD0A28">
      <w:pPr>
        <w:pStyle w:val="AralkYok"/>
        <w:jc w:val="both"/>
        <w:rPr>
          <w:rFonts w:ascii="Times New Roman" w:hAnsi="Times New Roman" w:cs="Times New Roman"/>
          <w:sz w:val="28"/>
          <w:szCs w:val="28"/>
        </w:rPr>
      </w:pPr>
    </w:p>
    <w:p w14:paraId="2EA41A49" w14:textId="7FC923FC"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Okulumuz/</w:t>
      </w:r>
      <w:r w:rsidR="00424745" w:rsidRPr="00180D0A">
        <w:rPr>
          <w:rFonts w:ascii="Times New Roman" w:hAnsi="Times New Roman" w:cs="Times New Roman"/>
          <w:sz w:val="28"/>
          <w:szCs w:val="28"/>
        </w:rPr>
        <w:t>Kurumumuz çalışanlarından</w:t>
      </w:r>
      <w:r w:rsidRPr="00180D0A">
        <w:rPr>
          <w:rFonts w:ascii="Times New Roman" w:hAnsi="Times New Roman" w:cs="Times New Roman"/>
          <w:sz w:val="28"/>
          <w:szCs w:val="28"/>
        </w:rPr>
        <w:t xml:space="preserve"> </w:t>
      </w: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 xml:space="preserve"> </w:t>
      </w: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 xml:space="preserve">  Okulun/Kurumun</w:t>
      </w:r>
    </w:p>
    <w:p w14:paraId="6891285A" w14:textId="77777777" w:rsidR="00CD0A28" w:rsidRPr="00180D0A" w:rsidRDefault="00CD0A28" w:rsidP="00CD0A28">
      <w:pPr>
        <w:pStyle w:val="AralkYok"/>
        <w:jc w:val="both"/>
        <w:rPr>
          <w:rFonts w:ascii="Times New Roman" w:hAnsi="Times New Roman" w:cs="Times New Roman"/>
          <w:sz w:val="28"/>
          <w:szCs w:val="28"/>
        </w:rPr>
      </w:pP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 xml:space="preserve"> biriminde </w:t>
      </w: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 xml:space="preserve">/........./.......... </w:t>
      </w:r>
      <w:proofErr w:type="gramStart"/>
      <w:r w:rsidRPr="00180D0A">
        <w:rPr>
          <w:rFonts w:ascii="Times New Roman" w:hAnsi="Times New Roman" w:cs="Times New Roman"/>
          <w:sz w:val="28"/>
          <w:szCs w:val="28"/>
        </w:rPr>
        <w:t>tarihinde</w:t>
      </w:r>
      <w:proofErr w:type="gramEnd"/>
      <w:r w:rsidRPr="00180D0A">
        <w:rPr>
          <w:rFonts w:ascii="Times New Roman" w:hAnsi="Times New Roman" w:cs="Times New Roman"/>
          <w:sz w:val="28"/>
          <w:szCs w:val="28"/>
        </w:rPr>
        <w:t>, saat</w:t>
      </w:r>
    </w:p>
    <w:p w14:paraId="23C5E9A0" w14:textId="77777777" w:rsidR="00CD0A28" w:rsidRPr="00180D0A" w:rsidRDefault="00CD0A28" w:rsidP="00CD0A28">
      <w:pPr>
        <w:pStyle w:val="AralkYok"/>
        <w:jc w:val="both"/>
        <w:rPr>
          <w:rFonts w:ascii="Times New Roman" w:hAnsi="Times New Roman" w:cs="Times New Roman"/>
          <w:sz w:val="28"/>
          <w:szCs w:val="28"/>
        </w:rPr>
      </w:pPr>
      <w:proofErr w:type="gramStart"/>
      <w:r w:rsidRPr="00180D0A">
        <w:rPr>
          <w:rFonts w:ascii="Times New Roman" w:hAnsi="Times New Roman" w:cs="Times New Roman"/>
          <w:sz w:val="28"/>
          <w:szCs w:val="28"/>
        </w:rPr>
        <w:lastRenderedPageBreak/>
        <w:t>...................</w:t>
      </w:r>
      <w:proofErr w:type="gramEnd"/>
      <w:r w:rsidRPr="00180D0A">
        <w:rPr>
          <w:rFonts w:ascii="Times New Roman" w:hAnsi="Times New Roman" w:cs="Times New Roman"/>
          <w:sz w:val="28"/>
          <w:szCs w:val="28"/>
        </w:rPr>
        <w:t>sıralarında............................................................................................bir iş kazasına maruz kalmış ve bu kaza sonucunda .......................................................................................................</w:t>
      </w:r>
    </w:p>
    <w:p w14:paraId="7AA06C4C"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 xml:space="preserve">İşbu kaza tutanağı      tarafımızda </w:t>
      </w: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 xml:space="preserve"> tarihinde </w:t>
      </w: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 xml:space="preserve"> </w:t>
      </w:r>
      <w:proofErr w:type="gramStart"/>
      <w:r w:rsidRPr="00180D0A">
        <w:rPr>
          <w:rFonts w:ascii="Times New Roman" w:hAnsi="Times New Roman" w:cs="Times New Roman"/>
          <w:sz w:val="28"/>
          <w:szCs w:val="28"/>
        </w:rPr>
        <w:t>mahallinde</w:t>
      </w:r>
      <w:proofErr w:type="gramEnd"/>
      <w:r w:rsidRPr="00180D0A">
        <w:rPr>
          <w:rFonts w:ascii="Times New Roman" w:hAnsi="Times New Roman" w:cs="Times New Roman"/>
          <w:sz w:val="28"/>
          <w:szCs w:val="28"/>
        </w:rPr>
        <w:t xml:space="preserve"> düzenlenmiş ve imza altına alınmıştır.</w:t>
      </w:r>
    </w:p>
    <w:p w14:paraId="7767A341" w14:textId="77777777" w:rsidR="00CD0A28" w:rsidRPr="00180D0A" w:rsidRDefault="00CD0A28" w:rsidP="00CD0A28">
      <w:pPr>
        <w:pStyle w:val="AralkYok"/>
        <w:jc w:val="both"/>
        <w:rPr>
          <w:rFonts w:ascii="Times New Roman" w:hAnsi="Times New Roman" w:cs="Times New Roman"/>
          <w:sz w:val="28"/>
          <w:szCs w:val="28"/>
        </w:rPr>
      </w:pPr>
    </w:p>
    <w:p w14:paraId="5DEEFA5C" w14:textId="77777777" w:rsidR="00CD0A28" w:rsidRPr="00180D0A" w:rsidRDefault="00CD0A28" w:rsidP="00CD0A28">
      <w:pPr>
        <w:pStyle w:val="AralkYok"/>
        <w:rPr>
          <w:rFonts w:ascii="Times New Roman" w:hAnsi="Times New Roman" w:cs="Times New Roman"/>
          <w:sz w:val="28"/>
          <w:szCs w:val="28"/>
        </w:rPr>
      </w:pPr>
    </w:p>
    <w:p w14:paraId="34077E1A" w14:textId="77777777" w:rsidR="00CD0A28" w:rsidRPr="00180D0A" w:rsidRDefault="00CD0A28" w:rsidP="00CD0A28">
      <w:pPr>
        <w:pStyle w:val="AralkYok"/>
        <w:rPr>
          <w:rFonts w:ascii="Times New Roman" w:hAnsi="Times New Roman" w:cs="Times New Roman"/>
          <w:sz w:val="28"/>
          <w:szCs w:val="28"/>
        </w:rPr>
      </w:pPr>
    </w:p>
    <w:p w14:paraId="1E7D8DC1" w14:textId="77777777" w:rsidR="00CD0A28" w:rsidRPr="00180D0A" w:rsidRDefault="00CD0A28" w:rsidP="00CD0A28">
      <w:pPr>
        <w:pStyle w:val="AralkYok"/>
        <w:rPr>
          <w:rFonts w:ascii="Times New Roman" w:hAnsi="Times New Roman" w:cs="Times New Roman"/>
          <w:sz w:val="28"/>
          <w:szCs w:val="28"/>
        </w:rPr>
      </w:pPr>
    </w:p>
    <w:p w14:paraId="51B3E494" w14:textId="77777777" w:rsidR="00CD0A28" w:rsidRPr="00180D0A" w:rsidRDefault="00CD0A28" w:rsidP="00CD0A28">
      <w:pPr>
        <w:pStyle w:val="AralkYok"/>
        <w:jc w:val="both"/>
        <w:rPr>
          <w:rFonts w:ascii="Times New Roman" w:hAnsi="Times New Roman" w:cs="Times New Roman"/>
          <w:sz w:val="28"/>
          <w:szCs w:val="28"/>
        </w:rPr>
      </w:pPr>
    </w:p>
    <w:p w14:paraId="7D54D5D5" w14:textId="77777777" w:rsidR="00CD0A28" w:rsidRPr="00180D0A" w:rsidRDefault="00CD0A28" w:rsidP="00CD0A28">
      <w:pPr>
        <w:pStyle w:val="AralkYok"/>
        <w:jc w:val="both"/>
        <w:rPr>
          <w:rFonts w:ascii="Times New Roman" w:hAnsi="Times New Roman" w:cs="Times New Roman"/>
          <w:sz w:val="28"/>
          <w:szCs w:val="28"/>
        </w:rPr>
      </w:pPr>
    </w:p>
    <w:p w14:paraId="3A9C44F0" w14:textId="77777777" w:rsidR="00CD0A28" w:rsidRPr="00180D0A" w:rsidRDefault="00CD0A28" w:rsidP="00CD0A28">
      <w:pPr>
        <w:pStyle w:val="AralkYok"/>
        <w:jc w:val="both"/>
        <w:rPr>
          <w:rFonts w:ascii="Times New Roman" w:hAnsi="Times New Roman" w:cs="Times New Roman"/>
          <w:sz w:val="28"/>
          <w:szCs w:val="28"/>
          <w:u w:val="single"/>
        </w:rPr>
      </w:pPr>
      <w:r w:rsidRPr="00180D0A">
        <w:rPr>
          <w:rFonts w:ascii="Times New Roman" w:hAnsi="Times New Roman" w:cs="Times New Roman"/>
          <w:sz w:val="28"/>
          <w:szCs w:val="28"/>
          <w:u w:val="single"/>
        </w:rPr>
        <w:t>Görevi Adı ve Soyadı İmzası</w:t>
      </w:r>
    </w:p>
    <w:p w14:paraId="180D8F12" w14:textId="77777777" w:rsidR="00CD0A28" w:rsidRPr="00180D0A" w:rsidRDefault="00CD0A28" w:rsidP="00CD0A28">
      <w:pPr>
        <w:pStyle w:val="AralkYok"/>
        <w:jc w:val="both"/>
        <w:rPr>
          <w:rFonts w:ascii="Times New Roman" w:hAnsi="Times New Roman" w:cs="Times New Roman"/>
          <w:sz w:val="28"/>
          <w:szCs w:val="28"/>
        </w:rPr>
      </w:pPr>
    </w:p>
    <w:p w14:paraId="5B365DE2"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Kaza yeri müdürü</w:t>
      </w:r>
    </w:p>
    <w:p w14:paraId="4FBC97B8" w14:textId="77777777" w:rsidR="00CD0A28" w:rsidRPr="00180D0A" w:rsidRDefault="00CD0A28" w:rsidP="00CD0A28">
      <w:pPr>
        <w:pStyle w:val="AralkYok"/>
        <w:jc w:val="both"/>
        <w:rPr>
          <w:rFonts w:ascii="Times New Roman" w:hAnsi="Times New Roman" w:cs="Times New Roman"/>
          <w:sz w:val="28"/>
          <w:szCs w:val="28"/>
        </w:rPr>
      </w:pPr>
    </w:p>
    <w:p w14:paraId="111547E9"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Kaza tanığı</w:t>
      </w:r>
    </w:p>
    <w:p w14:paraId="787475DB" w14:textId="77777777" w:rsidR="00CD0A28" w:rsidRPr="00180D0A" w:rsidRDefault="00CD0A28" w:rsidP="00CD0A28">
      <w:pPr>
        <w:pStyle w:val="AralkYok"/>
        <w:jc w:val="both"/>
        <w:rPr>
          <w:rFonts w:ascii="Times New Roman" w:hAnsi="Times New Roman" w:cs="Times New Roman"/>
          <w:sz w:val="28"/>
          <w:szCs w:val="28"/>
        </w:rPr>
      </w:pPr>
    </w:p>
    <w:p w14:paraId="26DA45F3" w14:textId="77777777" w:rsidR="00CD0A28" w:rsidRPr="00180D0A" w:rsidRDefault="00CD0A28" w:rsidP="00CD0A28">
      <w:pPr>
        <w:pStyle w:val="AralkYok"/>
        <w:jc w:val="both"/>
        <w:rPr>
          <w:rFonts w:ascii="Times New Roman" w:hAnsi="Times New Roman" w:cs="Times New Roman"/>
          <w:sz w:val="24"/>
          <w:szCs w:val="24"/>
        </w:rPr>
      </w:pPr>
      <w:r w:rsidRPr="00180D0A">
        <w:rPr>
          <w:rFonts w:ascii="Times New Roman" w:hAnsi="Times New Roman" w:cs="Times New Roman"/>
          <w:sz w:val="28"/>
          <w:szCs w:val="28"/>
        </w:rPr>
        <w:t>Kaza tanığı</w:t>
      </w:r>
    </w:p>
    <w:p w14:paraId="751C9CC4" w14:textId="77777777" w:rsidR="00CD0A28" w:rsidRPr="00180D0A" w:rsidRDefault="00CD0A28" w:rsidP="00CD0A28">
      <w:pPr>
        <w:rPr>
          <w:rFonts w:ascii="Times New Roman" w:hAnsi="Times New Roman" w:cs="Times New Roman"/>
          <w:sz w:val="24"/>
          <w:szCs w:val="24"/>
        </w:rPr>
      </w:pPr>
    </w:p>
    <w:p w14:paraId="65B6F2C1" w14:textId="77777777" w:rsidR="00CD0A28" w:rsidRDefault="00CD0A28" w:rsidP="00CD0A28">
      <w:pPr>
        <w:rPr>
          <w:rFonts w:ascii="Times New Roman" w:hAnsi="Times New Roman" w:cs="Times New Roman"/>
          <w:sz w:val="24"/>
          <w:szCs w:val="24"/>
        </w:rPr>
      </w:pPr>
    </w:p>
    <w:p w14:paraId="2826FA2B" w14:textId="77777777" w:rsidR="00424745" w:rsidRDefault="00424745" w:rsidP="00CD0A28">
      <w:pPr>
        <w:rPr>
          <w:rFonts w:ascii="Times New Roman" w:hAnsi="Times New Roman" w:cs="Times New Roman"/>
          <w:sz w:val="24"/>
          <w:szCs w:val="24"/>
        </w:rPr>
      </w:pPr>
    </w:p>
    <w:p w14:paraId="212A0CA5" w14:textId="77777777" w:rsidR="00424745" w:rsidRDefault="00424745" w:rsidP="00CD0A28">
      <w:pPr>
        <w:rPr>
          <w:rFonts w:ascii="Times New Roman" w:hAnsi="Times New Roman" w:cs="Times New Roman"/>
          <w:sz w:val="24"/>
          <w:szCs w:val="24"/>
        </w:rPr>
      </w:pPr>
    </w:p>
    <w:p w14:paraId="58C72011" w14:textId="77777777" w:rsidR="00501018" w:rsidRPr="00180D0A" w:rsidRDefault="00501018" w:rsidP="00CD0A28">
      <w:pPr>
        <w:rPr>
          <w:rFonts w:ascii="Times New Roman" w:hAnsi="Times New Roman" w:cs="Times New Roman"/>
          <w:sz w:val="24"/>
          <w:szCs w:val="24"/>
        </w:rPr>
      </w:pPr>
    </w:p>
    <w:p w14:paraId="368BB127" w14:textId="77777777" w:rsidR="00CD0A28" w:rsidRPr="00180D0A" w:rsidRDefault="00CD0A28" w:rsidP="00CD0A28">
      <w:pPr>
        <w:rPr>
          <w:rFonts w:ascii="Times New Roman" w:hAnsi="Times New Roman" w:cs="Times New Roman"/>
          <w:sz w:val="24"/>
          <w:szCs w:val="24"/>
        </w:rPr>
      </w:pPr>
    </w:p>
    <w:p w14:paraId="2817F33F" w14:textId="77777777" w:rsidR="00CD0A28" w:rsidRPr="00180D0A" w:rsidRDefault="00CD0A28" w:rsidP="00CD0A28">
      <w:pPr>
        <w:rPr>
          <w:rFonts w:ascii="Times New Roman" w:hAnsi="Times New Roman" w:cs="Times New Roman"/>
          <w:sz w:val="24"/>
          <w:szCs w:val="24"/>
        </w:rPr>
      </w:pPr>
    </w:p>
    <w:p w14:paraId="39DB75B4" w14:textId="77777777" w:rsidR="00CD0A28" w:rsidRPr="00180D0A" w:rsidRDefault="00CD0A28" w:rsidP="00CD0A28">
      <w:pPr>
        <w:rPr>
          <w:rFonts w:ascii="Times New Roman" w:hAnsi="Times New Roman" w:cs="Times New Roman"/>
          <w:sz w:val="24"/>
          <w:szCs w:val="24"/>
        </w:rPr>
      </w:pPr>
      <w:r w:rsidRPr="00180D0A">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2ED476DD" wp14:editId="27E0B5AF">
                <wp:simplePos x="0" y="0"/>
                <wp:positionH relativeFrom="column">
                  <wp:posOffset>5578644</wp:posOffset>
                </wp:positionH>
                <wp:positionV relativeFrom="paragraph">
                  <wp:posOffset>-477101</wp:posOffset>
                </wp:positionV>
                <wp:extent cx="456996" cy="276046"/>
                <wp:effectExtent l="0" t="0" r="19685" b="10160"/>
                <wp:wrapNone/>
                <wp:docPr id="4" name="Metin Kutusu 4"/>
                <wp:cNvGraphicFramePr/>
                <a:graphic xmlns:a="http://schemas.openxmlformats.org/drawingml/2006/main">
                  <a:graphicData uri="http://schemas.microsoft.com/office/word/2010/wordprocessingShape">
                    <wps:wsp>
                      <wps:cNvSpPr txBox="1"/>
                      <wps:spPr>
                        <a:xfrm>
                          <a:off x="0" y="0"/>
                          <a:ext cx="456996" cy="2760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F16D5F" w14:textId="77777777" w:rsidR="002E3B94" w:rsidRDefault="002E3B94">
                            <w:r>
                              <w:t>EK-2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D476DD" id="Metin Kutusu 4" o:spid="_x0000_s1027" type="#_x0000_t202" style="position:absolute;margin-left:439.25pt;margin-top:-37.55pt;width:36pt;height:21.7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" fillcolor="white [3201]" strokeweight=".5pt">
                <v:textbox>
                  <w:txbxContent>
                    <w:p w14:paraId="72F16D5F" w14:textId="77777777" w:rsidR="002E3B94" w:rsidRDefault="002E3B94">
                      <w:r>
                        <w:t>EK-2</w:t>
                      </w:r>
                    </w:p>
                  </w:txbxContent>
                </v:textbox>
              </v:shape>
            </w:pict>
          </mc:Fallback>
        </mc:AlternateContent>
      </w:r>
    </w:p>
    <w:p w14:paraId="333F4E9C" w14:textId="77777777" w:rsidR="00CD0A28" w:rsidRPr="00180D0A" w:rsidRDefault="003B5E8C"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Kütahya</w:t>
      </w:r>
      <w:r w:rsidR="00CD0A28" w:rsidRPr="00180D0A">
        <w:rPr>
          <w:rFonts w:ascii="Times New Roman" w:hAnsi="Times New Roman" w:cs="Times New Roman"/>
          <w:sz w:val="28"/>
          <w:szCs w:val="28"/>
        </w:rPr>
        <w:t xml:space="preserve"> İl Milli Eğitim Müdürlüğü</w:t>
      </w:r>
    </w:p>
    <w:p w14:paraId="1EB796CF" w14:textId="77777777" w:rsidR="00CD0A28" w:rsidRPr="00180D0A" w:rsidRDefault="00CD0A28" w:rsidP="00CD0A28">
      <w:pPr>
        <w:pStyle w:val="AralkYok"/>
        <w:jc w:val="both"/>
        <w:rPr>
          <w:rFonts w:ascii="Times New Roman" w:hAnsi="Times New Roman" w:cs="Times New Roman"/>
          <w:sz w:val="28"/>
          <w:szCs w:val="28"/>
        </w:rPr>
      </w:pP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Müdürlüğü</w:t>
      </w:r>
    </w:p>
    <w:p w14:paraId="04213867" w14:textId="77777777" w:rsidR="00CD0A28" w:rsidRPr="00180D0A" w:rsidRDefault="00CD0A28" w:rsidP="00CD0A28">
      <w:pPr>
        <w:pStyle w:val="AralkYok"/>
        <w:jc w:val="both"/>
        <w:rPr>
          <w:rFonts w:ascii="Times New Roman" w:hAnsi="Times New Roman" w:cs="Times New Roman"/>
          <w:sz w:val="28"/>
          <w:szCs w:val="28"/>
        </w:rPr>
      </w:pPr>
    </w:p>
    <w:p w14:paraId="097D798C" w14:textId="77777777" w:rsidR="00CD0A28" w:rsidRPr="00180D0A" w:rsidRDefault="00CD0A28" w:rsidP="00CD0A28">
      <w:pPr>
        <w:pStyle w:val="AralkYok"/>
        <w:jc w:val="both"/>
        <w:rPr>
          <w:rFonts w:ascii="Times New Roman" w:hAnsi="Times New Roman" w:cs="Times New Roman"/>
          <w:b/>
          <w:sz w:val="28"/>
          <w:szCs w:val="28"/>
        </w:rPr>
      </w:pPr>
    </w:p>
    <w:p w14:paraId="2DACB731" w14:textId="77777777" w:rsidR="00CD0A28" w:rsidRPr="00180D0A" w:rsidRDefault="00CD0A28" w:rsidP="00CD0A28">
      <w:pPr>
        <w:pStyle w:val="AralkYok"/>
        <w:jc w:val="both"/>
        <w:rPr>
          <w:rFonts w:ascii="Times New Roman" w:hAnsi="Times New Roman" w:cs="Times New Roman"/>
          <w:b/>
          <w:sz w:val="28"/>
          <w:szCs w:val="28"/>
        </w:rPr>
      </w:pPr>
      <w:r w:rsidRPr="00180D0A">
        <w:rPr>
          <w:rFonts w:ascii="Times New Roman" w:hAnsi="Times New Roman" w:cs="Times New Roman"/>
          <w:b/>
          <w:sz w:val="28"/>
          <w:szCs w:val="28"/>
        </w:rPr>
        <w:t xml:space="preserve">KAZALININ İFADE TUTANAĞI </w:t>
      </w:r>
    </w:p>
    <w:p w14:paraId="55FCA9A4" w14:textId="77777777" w:rsidR="00CD0A28" w:rsidRPr="00180D0A" w:rsidRDefault="00CD0A28" w:rsidP="00CD0A28">
      <w:pPr>
        <w:pStyle w:val="AralkYok"/>
        <w:jc w:val="both"/>
        <w:rPr>
          <w:rFonts w:ascii="Times New Roman" w:hAnsi="Times New Roman" w:cs="Times New Roman"/>
          <w:sz w:val="28"/>
          <w:szCs w:val="28"/>
        </w:rPr>
      </w:pPr>
    </w:p>
    <w:p w14:paraId="5904E66C" w14:textId="77777777" w:rsidR="00CD0A28" w:rsidRPr="00180D0A" w:rsidRDefault="00CD0A28" w:rsidP="00CD0A28">
      <w:pPr>
        <w:pStyle w:val="AralkYok"/>
        <w:jc w:val="right"/>
        <w:rPr>
          <w:rFonts w:ascii="Times New Roman" w:hAnsi="Times New Roman" w:cs="Times New Roman"/>
          <w:sz w:val="28"/>
          <w:szCs w:val="28"/>
        </w:rPr>
      </w:pPr>
      <w:proofErr w:type="gramStart"/>
      <w:r w:rsidRPr="00180D0A">
        <w:rPr>
          <w:rFonts w:ascii="Times New Roman" w:hAnsi="Times New Roman" w:cs="Times New Roman"/>
          <w:sz w:val="28"/>
          <w:szCs w:val="28"/>
        </w:rPr>
        <w:t>…….</w:t>
      </w:r>
      <w:proofErr w:type="gramEnd"/>
      <w:r w:rsidRPr="00180D0A">
        <w:rPr>
          <w:rFonts w:ascii="Times New Roman" w:hAnsi="Times New Roman" w:cs="Times New Roman"/>
          <w:sz w:val="28"/>
          <w:szCs w:val="28"/>
        </w:rPr>
        <w:t xml:space="preserve">/…../20…… </w:t>
      </w:r>
    </w:p>
    <w:p w14:paraId="2C08A204" w14:textId="77777777" w:rsidR="00CD0A28" w:rsidRPr="00180D0A" w:rsidRDefault="00CD0A28" w:rsidP="00CD0A28">
      <w:pPr>
        <w:pStyle w:val="AralkYok"/>
        <w:jc w:val="both"/>
        <w:rPr>
          <w:rFonts w:ascii="Times New Roman" w:hAnsi="Times New Roman" w:cs="Times New Roman"/>
          <w:sz w:val="28"/>
          <w:szCs w:val="28"/>
        </w:rPr>
      </w:pPr>
    </w:p>
    <w:p w14:paraId="623C32B1" w14:textId="77777777" w:rsidR="00CD0A28" w:rsidRPr="00180D0A" w:rsidRDefault="00CD0A28" w:rsidP="00CD0A28">
      <w:pPr>
        <w:pStyle w:val="AralkYok"/>
        <w:jc w:val="both"/>
        <w:rPr>
          <w:rFonts w:ascii="Times New Roman" w:hAnsi="Times New Roman" w:cs="Times New Roman"/>
          <w:sz w:val="28"/>
          <w:szCs w:val="28"/>
        </w:rPr>
      </w:pPr>
    </w:p>
    <w:p w14:paraId="3A7195D4"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Adı Soyadı:                                            Kadro Unvanı:</w:t>
      </w:r>
    </w:p>
    <w:p w14:paraId="328DC494"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Görevi:                                                   Derecesi:</w:t>
      </w:r>
    </w:p>
    <w:p w14:paraId="03BB1E16"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Kaza Yeri:                                               Doğum Tarihi:</w:t>
      </w:r>
    </w:p>
    <w:p w14:paraId="3C7DEDEF"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lastRenderedPageBreak/>
        <w:t>Tarih ve Saat:                                          İşe Giriş Tarihi:</w:t>
      </w:r>
    </w:p>
    <w:p w14:paraId="461DCFA7"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Vardiyası:</w:t>
      </w:r>
    </w:p>
    <w:p w14:paraId="00B40DBE" w14:textId="77777777" w:rsidR="00CD0A28" w:rsidRPr="00180D0A" w:rsidRDefault="00CD0A28" w:rsidP="00CD0A28">
      <w:pPr>
        <w:pStyle w:val="AralkYok"/>
        <w:jc w:val="both"/>
        <w:rPr>
          <w:rFonts w:ascii="Times New Roman" w:hAnsi="Times New Roman" w:cs="Times New Roman"/>
          <w:sz w:val="28"/>
          <w:szCs w:val="28"/>
        </w:rPr>
      </w:pPr>
    </w:p>
    <w:p w14:paraId="167FDDDC" w14:textId="77777777" w:rsidR="00CD0A28" w:rsidRPr="00180D0A" w:rsidRDefault="00CD0A28" w:rsidP="00CD0A28">
      <w:pPr>
        <w:pStyle w:val="AralkYok"/>
        <w:jc w:val="both"/>
        <w:rPr>
          <w:rFonts w:ascii="Times New Roman" w:hAnsi="Times New Roman" w:cs="Times New Roman"/>
          <w:sz w:val="28"/>
          <w:szCs w:val="28"/>
        </w:rPr>
      </w:pPr>
    </w:p>
    <w:p w14:paraId="426EFE5D"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 xml:space="preserve">KAZA SIRASINDA NE İŞ </w:t>
      </w:r>
      <w:r w:rsidR="00BF0BBF" w:rsidRPr="00180D0A">
        <w:rPr>
          <w:rFonts w:ascii="Times New Roman" w:hAnsi="Times New Roman" w:cs="Times New Roman"/>
          <w:sz w:val="28"/>
          <w:szCs w:val="28"/>
        </w:rPr>
        <w:t>YAPIYORDUNUZ?</w:t>
      </w:r>
    </w:p>
    <w:p w14:paraId="37211907"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 xml:space="preserve"> </w:t>
      </w:r>
    </w:p>
    <w:p w14:paraId="0BC9FE9B" w14:textId="77777777" w:rsidR="00CD0A28" w:rsidRPr="00180D0A" w:rsidRDefault="00CD0A28" w:rsidP="00CD0A28">
      <w:pPr>
        <w:pStyle w:val="AralkYok"/>
        <w:jc w:val="both"/>
        <w:rPr>
          <w:rFonts w:ascii="Times New Roman" w:hAnsi="Times New Roman" w:cs="Times New Roman"/>
          <w:sz w:val="28"/>
          <w:szCs w:val="28"/>
        </w:rPr>
      </w:pPr>
    </w:p>
    <w:p w14:paraId="5F394AB6" w14:textId="77777777" w:rsidR="00CD0A28" w:rsidRPr="00180D0A" w:rsidRDefault="00CD0A28" w:rsidP="00CD0A28">
      <w:pPr>
        <w:pStyle w:val="AralkYok"/>
        <w:jc w:val="both"/>
        <w:rPr>
          <w:rFonts w:ascii="Times New Roman" w:hAnsi="Times New Roman" w:cs="Times New Roman"/>
          <w:sz w:val="28"/>
          <w:szCs w:val="28"/>
        </w:rPr>
      </w:pPr>
    </w:p>
    <w:p w14:paraId="33F4101E" w14:textId="77777777" w:rsidR="00CD0A28" w:rsidRPr="00180D0A" w:rsidRDefault="00CD0A28" w:rsidP="00CD0A28">
      <w:pPr>
        <w:pStyle w:val="AralkYok"/>
        <w:jc w:val="both"/>
        <w:rPr>
          <w:rFonts w:ascii="Times New Roman" w:hAnsi="Times New Roman" w:cs="Times New Roman"/>
          <w:sz w:val="28"/>
          <w:szCs w:val="28"/>
        </w:rPr>
      </w:pPr>
    </w:p>
    <w:p w14:paraId="351B2D3C" w14:textId="77777777" w:rsidR="00CD0A28" w:rsidRPr="00180D0A" w:rsidRDefault="00CD0A28" w:rsidP="00CD0A28">
      <w:pPr>
        <w:pStyle w:val="AralkYok"/>
        <w:jc w:val="both"/>
        <w:rPr>
          <w:rFonts w:ascii="Times New Roman" w:hAnsi="Times New Roman" w:cs="Times New Roman"/>
          <w:sz w:val="28"/>
          <w:szCs w:val="28"/>
        </w:rPr>
      </w:pPr>
    </w:p>
    <w:p w14:paraId="6EA32492" w14:textId="77777777" w:rsidR="00CD0A28" w:rsidRPr="00180D0A" w:rsidRDefault="00CD0A28" w:rsidP="00CD0A28">
      <w:pPr>
        <w:pStyle w:val="AralkYok"/>
        <w:jc w:val="both"/>
        <w:rPr>
          <w:rFonts w:ascii="Times New Roman" w:hAnsi="Times New Roman" w:cs="Times New Roman"/>
          <w:sz w:val="28"/>
          <w:szCs w:val="28"/>
        </w:rPr>
      </w:pPr>
    </w:p>
    <w:p w14:paraId="03BEE3B6"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 xml:space="preserve">KAZA NASIL </w:t>
      </w:r>
      <w:r w:rsidR="00BF0BBF" w:rsidRPr="00180D0A">
        <w:rPr>
          <w:rFonts w:ascii="Times New Roman" w:hAnsi="Times New Roman" w:cs="Times New Roman"/>
          <w:sz w:val="28"/>
          <w:szCs w:val="28"/>
        </w:rPr>
        <w:t>OLDU?</w:t>
      </w:r>
    </w:p>
    <w:p w14:paraId="4D327B88" w14:textId="77777777" w:rsidR="00CD0A28" w:rsidRPr="00180D0A" w:rsidRDefault="00CD0A28" w:rsidP="00CD0A28">
      <w:pPr>
        <w:pStyle w:val="AralkYok"/>
        <w:jc w:val="both"/>
        <w:rPr>
          <w:rFonts w:ascii="Times New Roman" w:hAnsi="Times New Roman" w:cs="Times New Roman"/>
          <w:sz w:val="28"/>
          <w:szCs w:val="28"/>
        </w:rPr>
      </w:pPr>
    </w:p>
    <w:p w14:paraId="24B9F603" w14:textId="77777777" w:rsidR="00CD0A28" w:rsidRPr="00180D0A" w:rsidRDefault="00CD0A28" w:rsidP="00CD0A28">
      <w:pPr>
        <w:pStyle w:val="AralkYok"/>
        <w:jc w:val="both"/>
        <w:rPr>
          <w:rFonts w:ascii="Times New Roman" w:hAnsi="Times New Roman" w:cs="Times New Roman"/>
          <w:sz w:val="28"/>
          <w:szCs w:val="28"/>
        </w:rPr>
      </w:pPr>
    </w:p>
    <w:p w14:paraId="0D1F9042" w14:textId="77777777" w:rsidR="00CD0A28" w:rsidRPr="00180D0A" w:rsidRDefault="00CD0A28" w:rsidP="00CD0A28">
      <w:pPr>
        <w:pStyle w:val="AralkYok"/>
        <w:jc w:val="both"/>
        <w:rPr>
          <w:rFonts w:ascii="Times New Roman" w:hAnsi="Times New Roman" w:cs="Times New Roman"/>
          <w:sz w:val="28"/>
          <w:szCs w:val="28"/>
        </w:rPr>
      </w:pPr>
    </w:p>
    <w:p w14:paraId="0EEDEC2D" w14:textId="77777777" w:rsidR="00CD0A28" w:rsidRPr="00180D0A" w:rsidRDefault="00CD0A28" w:rsidP="00CD0A28">
      <w:pPr>
        <w:pStyle w:val="AralkYok"/>
        <w:jc w:val="both"/>
        <w:rPr>
          <w:rFonts w:ascii="Times New Roman" w:hAnsi="Times New Roman" w:cs="Times New Roman"/>
          <w:sz w:val="28"/>
          <w:szCs w:val="28"/>
        </w:rPr>
      </w:pPr>
    </w:p>
    <w:p w14:paraId="588A36AA" w14:textId="77777777" w:rsidR="00CD0A28" w:rsidRPr="00180D0A" w:rsidRDefault="00CD0A28" w:rsidP="00CD0A28">
      <w:pPr>
        <w:pStyle w:val="AralkYok"/>
        <w:jc w:val="both"/>
        <w:rPr>
          <w:rFonts w:ascii="Times New Roman" w:hAnsi="Times New Roman" w:cs="Times New Roman"/>
          <w:sz w:val="28"/>
          <w:szCs w:val="28"/>
        </w:rPr>
      </w:pPr>
    </w:p>
    <w:p w14:paraId="482EFC73" w14:textId="77777777" w:rsidR="00181215" w:rsidRPr="00180D0A" w:rsidRDefault="00181215" w:rsidP="00CD0A28">
      <w:pPr>
        <w:pStyle w:val="AralkYok"/>
        <w:jc w:val="both"/>
        <w:rPr>
          <w:rFonts w:ascii="Times New Roman" w:hAnsi="Times New Roman" w:cs="Times New Roman"/>
          <w:sz w:val="28"/>
          <w:szCs w:val="28"/>
        </w:rPr>
      </w:pPr>
    </w:p>
    <w:p w14:paraId="4D979DF2" w14:textId="77777777" w:rsidR="00CD0A28" w:rsidRPr="00180D0A" w:rsidRDefault="00CD0A28" w:rsidP="00CD0A28">
      <w:pPr>
        <w:pStyle w:val="AralkYok"/>
        <w:jc w:val="both"/>
        <w:rPr>
          <w:rFonts w:ascii="Times New Roman" w:hAnsi="Times New Roman" w:cs="Times New Roman"/>
          <w:sz w:val="28"/>
          <w:szCs w:val="28"/>
        </w:rPr>
      </w:pPr>
    </w:p>
    <w:p w14:paraId="4C932268" w14:textId="77777777" w:rsidR="00CD0A28" w:rsidRDefault="00CD0A28" w:rsidP="00CD0A28">
      <w:pPr>
        <w:pStyle w:val="AralkYok"/>
        <w:jc w:val="both"/>
        <w:rPr>
          <w:rFonts w:ascii="Times New Roman" w:hAnsi="Times New Roman" w:cs="Times New Roman"/>
          <w:sz w:val="28"/>
          <w:szCs w:val="28"/>
        </w:rPr>
      </w:pPr>
    </w:p>
    <w:p w14:paraId="51EF4009" w14:textId="77777777" w:rsidR="00501018" w:rsidRDefault="00501018" w:rsidP="00CD0A28">
      <w:pPr>
        <w:pStyle w:val="AralkYok"/>
        <w:jc w:val="both"/>
        <w:rPr>
          <w:rFonts w:ascii="Times New Roman" w:hAnsi="Times New Roman" w:cs="Times New Roman"/>
          <w:sz w:val="28"/>
          <w:szCs w:val="28"/>
        </w:rPr>
      </w:pPr>
    </w:p>
    <w:p w14:paraId="42BF4104" w14:textId="77777777" w:rsidR="00501018" w:rsidRDefault="00501018" w:rsidP="00CD0A28">
      <w:pPr>
        <w:pStyle w:val="AralkYok"/>
        <w:jc w:val="both"/>
        <w:rPr>
          <w:rFonts w:ascii="Times New Roman" w:hAnsi="Times New Roman" w:cs="Times New Roman"/>
          <w:sz w:val="28"/>
          <w:szCs w:val="28"/>
        </w:rPr>
      </w:pPr>
    </w:p>
    <w:p w14:paraId="07312A90" w14:textId="77777777" w:rsidR="00501018" w:rsidRDefault="00501018" w:rsidP="00CD0A28">
      <w:pPr>
        <w:pStyle w:val="AralkYok"/>
        <w:jc w:val="both"/>
        <w:rPr>
          <w:rFonts w:ascii="Times New Roman" w:hAnsi="Times New Roman" w:cs="Times New Roman"/>
          <w:sz w:val="28"/>
          <w:szCs w:val="28"/>
        </w:rPr>
      </w:pPr>
    </w:p>
    <w:p w14:paraId="52CAF2D1" w14:textId="77777777" w:rsidR="00501018" w:rsidRDefault="00501018" w:rsidP="00CD0A28">
      <w:pPr>
        <w:pStyle w:val="AralkYok"/>
        <w:jc w:val="both"/>
        <w:rPr>
          <w:rFonts w:ascii="Times New Roman" w:hAnsi="Times New Roman" w:cs="Times New Roman"/>
          <w:sz w:val="28"/>
          <w:szCs w:val="28"/>
        </w:rPr>
      </w:pPr>
    </w:p>
    <w:p w14:paraId="6BFE98DB" w14:textId="77777777" w:rsidR="00501018" w:rsidRDefault="00501018" w:rsidP="00CD0A28">
      <w:pPr>
        <w:pStyle w:val="AralkYok"/>
        <w:jc w:val="both"/>
        <w:rPr>
          <w:rFonts w:ascii="Times New Roman" w:hAnsi="Times New Roman" w:cs="Times New Roman"/>
          <w:sz w:val="28"/>
          <w:szCs w:val="28"/>
        </w:rPr>
      </w:pPr>
    </w:p>
    <w:p w14:paraId="6FBBDD8D" w14:textId="77777777" w:rsidR="00501018" w:rsidRDefault="00501018" w:rsidP="00CD0A28">
      <w:pPr>
        <w:pStyle w:val="AralkYok"/>
        <w:jc w:val="both"/>
        <w:rPr>
          <w:rFonts w:ascii="Times New Roman" w:hAnsi="Times New Roman" w:cs="Times New Roman"/>
          <w:sz w:val="28"/>
          <w:szCs w:val="28"/>
        </w:rPr>
      </w:pPr>
    </w:p>
    <w:p w14:paraId="55C2588D" w14:textId="77777777" w:rsidR="00501018" w:rsidRPr="00180D0A" w:rsidRDefault="00501018" w:rsidP="00CD0A28">
      <w:pPr>
        <w:pStyle w:val="AralkYok"/>
        <w:jc w:val="both"/>
        <w:rPr>
          <w:rFonts w:ascii="Times New Roman" w:hAnsi="Times New Roman" w:cs="Times New Roman"/>
          <w:sz w:val="28"/>
          <w:szCs w:val="28"/>
        </w:rPr>
      </w:pPr>
    </w:p>
    <w:p w14:paraId="439BD349" w14:textId="77777777" w:rsidR="00CD0A28" w:rsidRPr="00180D0A" w:rsidRDefault="00CD0A28" w:rsidP="00CD0A28">
      <w:pPr>
        <w:pStyle w:val="AralkYok"/>
        <w:jc w:val="both"/>
        <w:rPr>
          <w:rFonts w:ascii="Times New Roman" w:hAnsi="Times New Roman" w:cs="Times New Roman"/>
          <w:sz w:val="28"/>
          <w:szCs w:val="28"/>
        </w:rPr>
      </w:pPr>
    </w:p>
    <w:p w14:paraId="4C0579C0" w14:textId="77777777" w:rsidR="00CD0A28" w:rsidRPr="00180D0A" w:rsidRDefault="00CD0A28" w:rsidP="00CD0A28">
      <w:pPr>
        <w:pStyle w:val="AralkYok"/>
        <w:jc w:val="both"/>
        <w:rPr>
          <w:rFonts w:ascii="Times New Roman" w:hAnsi="Times New Roman" w:cs="Times New Roman"/>
          <w:b/>
          <w:sz w:val="28"/>
          <w:szCs w:val="28"/>
        </w:rPr>
      </w:pPr>
    </w:p>
    <w:p w14:paraId="091C999D" w14:textId="77777777" w:rsidR="00CD0A28" w:rsidRPr="00180D0A" w:rsidRDefault="00CD0A28" w:rsidP="00CD0A28">
      <w:pPr>
        <w:pStyle w:val="AralkYok"/>
        <w:jc w:val="both"/>
        <w:rPr>
          <w:rFonts w:ascii="Times New Roman" w:hAnsi="Times New Roman" w:cs="Times New Roman"/>
          <w:b/>
          <w:sz w:val="28"/>
          <w:szCs w:val="28"/>
        </w:rPr>
      </w:pPr>
      <w:r w:rsidRPr="00180D0A">
        <w:rPr>
          <w:rFonts w:ascii="Times New Roman" w:hAnsi="Times New Roman" w:cs="Times New Roman"/>
          <w:b/>
          <w:sz w:val="28"/>
          <w:szCs w:val="28"/>
        </w:rPr>
        <w:t>KAZA TANIĞI İFADE TUTANAĞI</w:t>
      </w:r>
      <w:r w:rsidRPr="00180D0A">
        <w:rPr>
          <w:rFonts w:ascii="Times New Roman" w:hAnsi="Times New Roman" w:cs="Times New Roman"/>
          <w:noProof/>
          <w:sz w:val="24"/>
          <w:szCs w:val="24"/>
          <w:lang w:eastAsia="tr-TR"/>
        </w:rPr>
        <mc:AlternateContent>
          <mc:Choice Requires="wps">
            <w:drawing>
              <wp:anchor distT="0" distB="0" distL="114300" distR="114300" simplePos="0" relativeHeight="251664384" behindDoc="0" locked="0" layoutInCell="1" allowOverlap="1" wp14:anchorId="72A6B34B" wp14:editId="00393159">
                <wp:simplePos x="0" y="0"/>
                <wp:positionH relativeFrom="column">
                  <wp:posOffset>5730875</wp:posOffset>
                </wp:positionH>
                <wp:positionV relativeFrom="paragraph">
                  <wp:posOffset>-324485</wp:posOffset>
                </wp:positionV>
                <wp:extent cx="456996" cy="276046"/>
                <wp:effectExtent l="0" t="0" r="19685" b="10160"/>
                <wp:wrapNone/>
                <wp:docPr id="5" name="Metin Kutusu 5"/>
                <wp:cNvGraphicFramePr/>
                <a:graphic xmlns:a="http://schemas.openxmlformats.org/drawingml/2006/main">
                  <a:graphicData uri="http://schemas.microsoft.com/office/word/2010/wordprocessingShape">
                    <wps:wsp>
                      <wps:cNvSpPr txBox="1"/>
                      <wps:spPr>
                        <a:xfrm>
                          <a:off x="0" y="0"/>
                          <a:ext cx="456996" cy="276046"/>
                        </a:xfrm>
                        <a:prstGeom prst="rect">
                          <a:avLst/>
                        </a:prstGeom>
                        <a:solidFill>
                          <a:sysClr val="window" lastClr="FFFFFF"/>
                        </a:solidFill>
                        <a:ln w="6350">
                          <a:solidFill>
                            <a:prstClr val="black"/>
                          </a:solidFill>
                        </a:ln>
                        <a:effectLst/>
                      </wps:spPr>
                      <wps:txbx>
                        <w:txbxContent>
                          <w:p w14:paraId="4A8A5271" w14:textId="77777777" w:rsidR="002E3B94" w:rsidRDefault="002E3B94" w:rsidP="00CD0A28">
                            <w:r>
                              <w:t>EK-3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A6B34B" id="Metin Kutusu 5" o:spid="_x0000_s1028" type="#_x0000_t202" style="position:absolute;left:0;text-align:left;margin-left:451.25pt;margin-top:-25.55pt;width:36pt;height:21.7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" fillcolor="window" strokeweight=".5pt">
                <v:textbox>
                  <w:txbxContent>
                    <w:p w14:paraId="4A8A5271" w14:textId="77777777" w:rsidR="002E3B94" w:rsidRDefault="002E3B94" w:rsidP="00CD0A28">
                      <w:r>
                        <w:t>EK-3</w:t>
                      </w:r>
                    </w:p>
                  </w:txbxContent>
                </v:textbox>
              </v:shape>
            </w:pict>
          </mc:Fallback>
        </mc:AlternateContent>
      </w:r>
    </w:p>
    <w:p w14:paraId="293DCDDD"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 xml:space="preserve"> </w:t>
      </w:r>
    </w:p>
    <w:p w14:paraId="430F691B" w14:textId="77777777" w:rsidR="00CD0A28" w:rsidRPr="00180D0A" w:rsidRDefault="00BF0BBF"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Adı Soyadı</w:t>
      </w:r>
      <w:r w:rsidR="00CD0A28" w:rsidRPr="00180D0A">
        <w:rPr>
          <w:rFonts w:ascii="Times New Roman" w:hAnsi="Times New Roman" w:cs="Times New Roman"/>
          <w:sz w:val="28"/>
          <w:szCs w:val="28"/>
        </w:rPr>
        <w:t>:</w:t>
      </w:r>
    </w:p>
    <w:p w14:paraId="41401823" w14:textId="77777777" w:rsidR="00CD0A28" w:rsidRPr="00180D0A" w:rsidRDefault="00CD0A28" w:rsidP="00CD0A28">
      <w:pPr>
        <w:pStyle w:val="AralkYok"/>
        <w:jc w:val="both"/>
        <w:rPr>
          <w:rFonts w:ascii="Times New Roman" w:hAnsi="Times New Roman" w:cs="Times New Roman"/>
          <w:sz w:val="28"/>
          <w:szCs w:val="28"/>
        </w:rPr>
      </w:pPr>
    </w:p>
    <w:p w14:paraId="52EABCB2"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Görevi:</w:t>
      </w:r>
    </w:p>
    <w:p w14:paraId="1255EB88" w14:textId="77777777" w:rsidR="00CD0A28" w:rsidRPr="00180D0A" w:rsidRDefault="00CD0A28" w:rsidP="00CD0A28">
      <w:pPr>
        <w:pStyle w:val="AralkYok"/>
        <w:jc w:val="both"/>
        <w:rPr>
          <w:rFonts w:ascii="Times New Roman" w:hAnsi="Times New Roman" w:cs="Times New Roman"/>
          <w:sz w:val="28"/>
          <w:szCs w:val="28"/>
        </w:rPr>
      </w:pPr>
    </w:p>
    <w:p w14:paraId="05398558"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Kadro Unvanı</w:t>
      </w:r>
    </w:p>
    <w:p w14:paraId="0ABD38A5" w14:textId="77777777" w:rsidR="00CD0A28" w:rsidRPr="00180D0A" w:rsidRDefault="00CD0A28" w:rsidP="00CD0A28">
      <w:pPr>
        <w:pStyle w:val="AralkYok"/>
        <w:jc w:val="both"/>
        <w:rPr>
          <w:rFonts w:ascii="Times New Roman" w:hAnsi="Times New Roman" w:cs="Times New Roman"/>
          <w:sz w:val="28"/>
          <w:szCs w:val="28"/>
        </w:rPr>
      </w:pPr>
    </w:p>
    <w:p w14:paraId="1832C3D9" w14:textId="77777777" w:rsidR="00CD0A28" w:rsidRPr="00180D0A" w:rsidRDefault="00CD0A28" w:rsidP="00CD0A28">
      <w:pPr>
        <w:pStyle w:val="AralkYok"/>
        <w:jc w:val="both"/>
        <w:rPr>
          <w:rFonts w:ascii="Times New Roman" w:hAnsi="Times New Roman" w:cs="Times New Roman"/>
          <w:sz w:val="28"/>
          <w:szCs w:val="28"/>
        </w:rPr>
      </w:pPr>
    </w:p>
    <w:p w14:paraId="6E900E42" w14:textId="77777777" w:rsidR="00CD0A28" w:rsidRPr="00180D0A" w:rsidRDefault="00CD0A28" w:rsidP="00CD0A28">
      <w:pPr>
        <w:pStyle w:val="AralkYok"/>
        <w:jc w:val="both"/>
        <w:rPr>
          <w:rFonts w:ascii="Times New Roman" w:hAnsi="Times New Roman" w:cs="Times New Roman"/>
          <w:b/>
          <w:sz w:val="24"/>
          <w:szCs w:val="24"/>
        </w:rPr>
      </w:pPr>
      <w:r w:rsidRPr="00180D0A">
        <w:rPr>
          <w:rFonts w:ascii="Times New Roman" w:hAnsi="Times New Roman" w:cs="Times New Roman"/>
          <w:b/>
          <w:sz w:val="24"/>
          <w:szCs w:val="24"/>
        </w:rPr>
        <w:t xml:space="preserve">KAZA SIRASINDA KAZALI NE İŞ </w:t>
      </w:r>
      <w:r w:rsidR="00BF0BBF" w:rsidRPr="00180D0A">
        <w:rPr>
          <w:rFonts w:ascii="Times New Roman" w:hAnsi="Times New Roman" w:cs="Times New Roman"/>
          <w:b/>
          <w:sz w:val="24"/>
          <w:szCs w:val="24"/>
        </w:rPr>
        <w:t>YAPIYORDU?</w:t>
      </w:r>
    </w:p>
    <w:p w14:paraId="277FDD2F" w14:textId="77777777" w:rsidR="00CD0A28" w:rsidRPr="00180D0A" w:rsidRDefault="00CD0A28" w:rsidP="00CD0A28">
      <w:pPr>
        <w:pStyle w:val="AralkYok"/>
        <w:jc w:val="both"/>
        <w:rPr>
          <w:rFonts w:ascii="Times New Roman" w:hAnsi="Times New Roman" w:cs="Times New Roman"/>
          <w:sz w:val="24"/>
          <w:szCs w:val="24"/>
        </w:rPr>
      </w:pPr>
    </w:p>
    <w:p w14:paraId="6F551A6E" w14:textId="77777777" w:rsidR="00CD0A28" w:rsidRPr="00180D0A" w:rsidRDefault="00CD0A28" w:rsidP="00CD0A28">
      <w:pPr>
        <w:pStyle w:val="AralkYok"/>
        <w:jc w:val="both"/>
        <w:rPr>
          <w:rFonts w:ascii="Times New Roman" w:hAnsi="Times New Roman" w:cs="Times New Roman"/>
          <w:sz w:val="24"/>
          <w:szCs w:val="24"/>
        </w:rPr>
      </w:pPr>
    </w:p>
    <w:p w14:paraId="2EE3DD4E" w14:textId="77777777" w:rsidR="00CD0A28" w:rsidRPr="00180D0A" w:rsidRDefault="00CD0A28" w:rsidP="00CD0A28">
      <w:pPr>
        <w:pStyle w:val="AralkYok"/>
        <w:jc w:val="both"/>
        <w:rPr>
          <w:rFonts w:ascii="Times New Roman" w:hAnsi="Times New Roman" w:cs="Times New Roman"/>
          <w:sz w:val="24"/>
          <w:szCs w:val="24"/>
        </w:rPr>
      </w:pPr>
    </w:p>
    <w:p w14:paraId="76ADD02D" w14:textId="77777777" w:rsidR="00CD0A28" w:rsidRPr="00180D0A" w:rsidRDefault="00CD0A28" w:rsidP="00CD0A28">
      <w:pPr>
        <w:pStyle w:val="AralkYok"/>
        <w:jc w:val="both"/>
        <w:rPr>
          <w:rFonts w:ascii="Times New Roman" w:hAnsi="Times New Roman" w:cs="Times New Roman"/>
          <w:sz w:val="24"/>
          <w:szCs w:val="24"/>
        </w:rPr>
      </w:pPr>
      <w:r w:rsidRPr="00180D0A">
        <w:rPr>
          <w:rFonts w:ascii="Times New Roman" w:hAnsi="Times New Roman" w:cs="Times New Roman"/>
          <w:b/>
          <w:sz w:val="24"/>
          <w:szCs w:val="24"/>
        </w:rPr>
        <w:t xml:space="preserve">KAZA NASIL </w:t>
      </w:r>
      <w:r w:rsidR="00BF0BBF" w:rsidRPr="00180D0A">
        <w:rPr>
          <w:rFonts w:ascii="Times New Roman" w:hAnsi="Times New Roman" w:cs="Times New Roman"/>
          <w:b/>
          <w:sz w:val="24"/>
          <w:szCs w:val="24"/>
        </w:rPr>
        <w:t>OLDU</w:t>
      </w:r>
      <w:r w:rsidR="00BF0BBF" w:rsidRPr="00180D0A">
        <w:rPr>
          <w:rFonts w:ascii="Times New Roman" w:hAnsi="Times New Roman" w:cs="Times New Roman"/>
          <w:sz w:val="24"/>
          <w:szCs w:val="24"/>
        </w:rPr>
        <w:t>?</w:t>
      </w:r>
    </w:p>
    <w:p w14:paraId="05183C32" w14:textId="77777777" w:rsidR="00CD0A28" w:rsidRPr="00180D0A" w:rsidRDefault="00CD0A28" w:rsidP="00CD0A28">
      <w:pPr>
        <w:pStyle w:val="AralkYok"/>
        <w:jc w:val="both"/>
        <w:rPr>
          <w:rFonts w:ascii="Times New Roman" w:hAnsi="Times New Roman" w:cs="Times New Roman"/>
          <w:sz w:val="28"/>
          <w:szCs w:val="28"/>
        </w:rPr>
      </w:pPr>
    </w:p>
    <w:p w14:paraId="0DCA08BC" w14:textId="77777777" w:rsidR="00CD0A28" w:rsidRPr="00180D0A" w:rsidRDefault="00CD0A28" w:rsidP="00CD0A28">
      <w:pPr>
        <w:pStyle w:val="AralkYok"/>
        <w:jc w:val="both"/>
        <w:rPr>
          <w:rFonts w:ascii="Times New Roman" w:hAnsi="Times New Roman" w:cs="Times New Roman"/>
          <w:sz w:val="28"/>
          <w:szCs w:val="28"/>
        </w:rPr>
      </w:pPr>
    </w:p>
    <w:p w14:paraId="1ABDBB1D" w14:textId="77777777" w:rsidR="00CD0A28" w:rsidRPr="00180D0A" w:rsidRDefault="00CD0A28" w:rsidP="00CD0A28">
      <w:pPr>
        <w:pStyle w:val="AralkYok"/>
        <w:jc w:val="both"/>
        <w:rPr>
          <w:rFonts w:ascii="Times New Roman" w:hAnsi="Times New Roman" w:cs="Times New Roman"/>
          <w:sz w:val="28"/>
          <w:szCs w:val="28"/>
        </w:rPr>
      </w:pPr>
    </w:p>
    <w:p w14:paraId="7BBFFE74" w14:textId="77777777" w:rsidR="00CD0A28" w:rsidRPr="00180D0A" w:rsidRDefault="00CD0A28" w:rsidP="00CD0A28">
      <w:pPr>
        <w:pStyle w:val="AralkYok"/>
        <w:jc w:val="both"/>
        <w:rPr>
          <w:rFonts w:ascii="Times New Roman" w:hAnsi="Times New Roman" w:cs="Times New Roman"/>
          <w:sz w:val="28"/>
          <w:szCs w:val="28"/>
        </w:rPr>
      </w:pPr>
    </w:p>
    <w:p w14:paraId="0F91ADD1" w14:textId="77777777" w:rsidR="00CD0A28" w:rsidRPr="00180D0A" w:rsidRDefault="00CD0A28" w:rsidP="00CD0A28">
      <w:pPr>
        <w:pStyle w:val="AralkYok"/>
        <w:jc w:val="both"/>
        <w:rPr>
          <w:rFonts w:ascii="Times New Roman" w:hAnsi="Times New Roman" w:cs="Times New Roman"/>
          <w:sz w:val="28"/>
          <w:szCs w:val="28"/>
        </w:rPr>
      </w:pPr>
    </w:p>
    <w:p w14:paraId="62C5E033" w14:textId="77777777" w:rsidR="00CD0A28" w:rsidRPr="00180D0A" w:rsidRDefault="00CD0A28" w:rsidP="00CD0A28">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t xml:space="preserve">İFADEYİ ALAN YETKİLİ                </w:t>
      </w:r>
      <w:r w:rsidRPr="00180D0A">
        <w:rPr>
          <w:rFonts w:ascii="Times New Roman" w:hAnsi="Times New Roman" w:cs="Times New Roman"/>
          <w:sz w:val="24"/>
          <w:szCs w:val="24"/>
        </w:rPr>
        <w:tab/>
      </w:r>
      <w:r w:rsidRPr="00180D0A">
        <w:rPr>
          <w:rFonts w:ascii="Times New Roman" w:hAnsi="Times New Roman" w:cs="Times New Roman"/>
          <w:sz w:val="24"/>
          <w:szCs w:val="24"/>
        </w:rPr>
        <w:tab/>
        <w:t xml:space="preserve">   İFADEYİ VEREN TANIĞIN</w:t>
      </w:r>
    </w:p>
    <w:p w14:paraId="5C36E3FC" w14:textId="77777777" w:rsidR="00CD0A28" w:rsidRPr="00180D0A" w:rsidRDefault="00CD0A28" w:rsidP="00CD0A28">
      <w:pPr>
        <w:pStyle w:val="AralkYok"/>
        <w:jc w:val="both"/>
        <w:rPr>
          <w:rFonts w:ascii="Times New Roman" w:hAnsi="Times New Roman" w:cs="Times New Roman"/>
          <w:sz w:val="24"/>
          <w:szCs w:val="24"/>
        </w:rPr>
      </w:pPr>
      <w:r w:rsidRPr="00180D0A">
        <w:rPr>
          <w:rFonts w:ascii="Times New Roman" w:hAnsi="Times New Roman" w:cs="Times New Roman"/>
          <w:sz w:val="24"/>
          <w:szCs w:val="24"/>
        </w:rPr>
        <w:t xml:space="preserve"> </w:t>
      </w:r>
    </w:p>
    <w:p w14:paraId="40D5241F" w14:textId="77777777" w:rsidR="00CD0A28" w:rsidRPr="00180D0A" w:rsidRDefault="00CD0A28" w:rsidP="00CD0A28">
      <w:pPr>
        <w:pStyle w:val="AralkYok"/>
        <w:jc w:val="both"/>
        <w:rPr>
          <w:rFonts w:ascii="Times New Roman" w:hAnsi="Times New Roman" w:cs="Times New Roman"/>
          <w:sz w:val="24"/>
          <w:szCs w:val="24"/>
        </w:rPr>
      </w:pPr>
    </w:p>
    <w:p w14:paraId="4BD7907A" w14:textId="77777777" w:rsidR="00CD0A28" w:rsidRPr="00180D0A" w:rsidRDefault="00CD0A28" w:rsidP="00CD0A28">
      <w:pPr>
        <w:pStyle w:val="AralkYok"/>
        <w:jc w:val="both"/>
        <w:rPr>
          <w:rFonts w:ascii="Times New Roman" w:hAnsi="Times New Roman" w:cs="Times New Roman"/>
          <w:sz w:val="24"/>
          <w:szCs w:val="24"/>
        </w:rPr>
      </w:pPr>
      <w:r w:rsidRPr="00180D0A">
        <w:rPr>
          <w:rFonts w:ascii="Times New Roman" w:hAnsi="Times New Roman" w:cs="Times New Roman"/>
          <w:sz w:val="24"/>
          <w:szCs w:val="24"/>
        </w:rPr>
        <w:tab/>
      </w:r>
      <w:r w:rsidRPr="00180D0A">
        <w:rPr>
          <w:rFonts w:ascii="Times New Roman" w:hAnsi="Times New Roman" w:cs="Times New Roman"/>
          <w:sz w:val="24"/>
          <w:szCs w:val="24"/>
        </w:rPr>
        <w:tab/>
        <w:t xml:space="preserve">      Adı Soyadı                               </w:t>
      </w:r>
      <w:r w:rsidR="003B5E8C" w:rsidRPr="00180D0A">
        <w:rPr>
          <w:rFonts w:ascii="Times New Roman" w:hAnsi="Times New Roman" w:cs="Times New Roman"/>
          <w:sz w:val="24"/>
          <w:szCs w:val="24"/>
        </w:rPr>
        <w:t xml:space="preserve">         </w:t>
      </w:r>
      <w:r w:rsidRPr="00180D0A">
        <w:rPr>
          <w:rFonts w:ascii="Times New Roman" w:hAnsi="Times New Roman" w:cs="Times New Roman"/>
          <w:sz w:val="24"/>
          <w:szCs w:val="24"/>
        </w:rPr>
        <w:t xml:space="preserve">                  Adı Soyadı </w:t>
      </w:r>
    </w:p>
    <w:p w14:paraId="27CE82A5" w14:textId="77777777" w:rsidR="00CD0A28" w:rsidRPr="00180D0A" w:rsidRDefault="00CD0A28" w:rsidP="00CD0A28">
      <w:pPr>
        <w:pStyle w:val="AralkYok"/>
        <w:jc w:val="both"/>
        <w:rPr>
          <w:rFonts w:ascii="Times New Roman" w:hAnsi="Times New Roman" w:cs="Times New Roman"/>
          <w:sz w:val="24"/>
          <w:szCs w:val="24"/>
        </w:rPr>
      </w:pPr>
      <w:r w:rsidRPr="00180D0A">
        <w:rPr>
          <w:rFonts w:ascii="Times New Roman" w:hAnsi="Times New Roman" w:cs="Times New Roman"/>
          <w:sz w:val="28"/>
          <w:szCs w:val="28"/>
        </w:rPr>
        <w:t xml:space="preserve">  </w:t>
      </w:r>
      <w:r w:rsidR="003B5E8C" w:rsidRPr="00180D0A">
        <w:rPr>
          <w:rFonts w:ascii="Times New Roman" w:hAnsi="Times New Roman" w:cs="Times New Roman"/>
          <w:sz w:val="28"/>
          <w:szCs w:val="28"/>
        </w:rPr>
        <w:tab/>
      </w:r>
      <w:r w:rsidR="003B5E8C" w:rsidRPr="00180D0A">
        <w:rPr>
          <w:rFonts w:ascii="Times New Roman" w:hAnsi="Times New Roman" w:cs="Times New Roman"/>
          <w:sz w:val="28"/>
          <w:szCs w:val="28"/>
        </w:rPr>
        <w:tab/>
      </w:r>
      <w:r w:rsidRPr="00180D0A">
        <w:rPr>
          <w:rFonts w:ascii="Times New Roman" w:hAnsi="Times New Roman" w:cs="Times New Roman"/>
          <w:sz w:val="28"/>
          <w:szCs w:val="28"/>
        </w:rPr>
        <w:tab/>
        <w:t xml:space="preserve">İmza                         </w:t>
      </w:r>
      <w:r w:rsidR="003B5E8C" w:rsidRPr="00180D0A">
        <w:rPr>
          <w:rFonts w:ascii="Times New Roman" w:hAnsi="Times New Roman" w:cs="Times New Roman"/>
          <w:sz w:val="28"/>
          <w:szCs w:val="28"/>
        </w:rPr>
        <w:t xml:space="preserve">   </w:t>
      </w:r>
      <w:r w:rsidRPr="00180D0A">
        <w:rPr>
          <w:rFonts w:ascii="Times New Roman" w:hAnsi="Times New Roman" w:cs="Times New Roman"/>
          <w:sz w:val="28"/>
          <w:szCs w:val="28"/>
        </w:rPr>
        <w:t xml:space="preserve">                             </w:t>
      </w:r>
      <w:proofErr w:type="spellStart"/>
      <w:r w:rsidRPr="00180D0A">
        <w:rPr>
          <w:rFonts w:ascii="Times New Roman" w:hAnsi="Times New Roman" w:cs="Times New Roman"/>
          <w:sz w:val="28"/>
          <w:szCs w:val="28"/>
        </w:rPr>
        <w:t>İmza</w:t>
      </w:r>
      <w:proofErr w:type="spellEnd"/>
      <w:r w:rsidRPr="00180D0A">
        <w:rPr>
          <w:rFonts w:ascii="Times New Roman" w:hAnsi="Times New Roman" w:cs="Times New Roman"/>
          <w:sz w:val="24"/>
          <w:szCs w:val="24"/>
        </w:rPr>
        <w:t xml:space="preserve"> </w:t>
      </w:r>
    </w:p>
    <w:p w14:paraId="3876C41E" w14:textId="77777777" w:rsidR="00CD0A28" w:rsidRPr="00180D0A" w:rsidRDefault="003B5E8C" w:rsidP="00CD0A28">
      <w:pPr>
        <w:pStyle w:val="AralkYok"/>
        <w:jc w:val="both"/>
        <w:rPr>
          <w:rFonts w:ascii="Times New Roman" w:hAnsi="Times New Roman" w:cs="Times New Roman"/>
          <w:sz w:val="28"/>
          <w:szCs w:val="28"/>
        </w:rPr>
      </w:pPr>
      <w:r w:rsidRPr="00180D0A">
        <w:rPr>
          <w:rFonts w:ascii="Times New Roman" w:hAnsi="Times New Roman" w:cs="Times New Roman"/>
          <w:sz w:val="24"/>
          <w:szCs w:val="24"/>
        </w:rPr>
        <w:t xml:space="preserve"> </w:t>
      </w:r>
    </w:p>
    <w:p w14:paraId="3F4E7403" w14:textId="77777777" w:rsidR="00CD0A28" w:rsidRPr="00180D0A" w:rsidRDefault="00CD0A28" w:rsidP="00CD0A28">
      <w:pPr>
        <w:pStyle w:val="AralkYok"/>
        <w:jc w:val="both"/>
        <w:rPr>
          <w:rFonts w:ascii="Times New Roman" w:hAnsi="Times New Roman" w:cs="Times New Roman"/>
          <w:sz w:val="28"/>
          <w:szCs w:val="28"/>
        </w:rPr>
      </w:pPr>
    </w:p>
    <w:p w14:paraId="3FC56B03" w14:textId="77777777" w:rsidR="00CD0A28" w:rsidRPr="00180D0A" w:rsidRDefault="00CD0A28" w:rsidP="00CD0A28">
      <w:pPr>
        <w:pStyle w:val="AralkYok"/>
        <w:jc w:val="both"/>
        <w:rPr>
          <w:rFonts w:ascii="Times New Roman" w:hAnsi="Times New Roman" w:cs="Times New Roman"/>
          <w:sz w:val="28"/>
          <w:szCs w:val="28"/>
        </w:rPr>
      </w:pPr>
    </w:p>
    <w:p w14:paraId="13A7165A" w14:textId="77777777" w:rsidR="00CD0A28" w:rsidRPr="00180D0A" w:rsidRDefault="00CD0A28" w:rsidP="00CD0A28">
      <w:pPr>
        <w:pStyle w:val="AralkYok"/>
        <w:jc w:val="both"/>
        <w:rPr>
          <w:rFonts w:ascii="Times New Roman" w:hAnsi="Times New Roman" w:cs="Times New Roman"/>
          <w:sz w:val="28"/>
          <w:szCs w:val="28"/>
        </w:rPr>
      </w:pPr>
    </w:p>
    <w:p w14:paraId="0C114062" w14:textId="77777777" w:rsidR="00CD0A28" w:rsidRPr="00180D0A" w:rsidRDefault="00CD0A28" w:rsidP="00CD0A28">
      <w:pPr>
        <w:pStyle w:val="AralkYok"/>
        <w:jc w:val="both"/>
        <w:rPr>
          <w:rFonts w:ascii="Times New Roman" w:hAnsi="Times New Roman" w:cs="Times New Roman"/>
          <w:sz w:val="28"/>
          <w:szCs w:val="28"/>
        </w:rPr>
      </w:pPr>
    </w:p>
    <w:p w14:paraId="0CDFA03C"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 xml:space="preserve">İFADEYİ ALAN YETKİLİ                               İFADEYİ VEREN KAZALININ </w:t>
      </w:r>
    </w:p>
    <w:p w14:paraId="7A12CCD9"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 xml:space="preserve"> </w:t>
      </w:r>
    </w:p>
    <w:p w14:paraId="3E49A3BB" w14:textId="77777777" w:rsidR="00CD0A28" w:rsidRPr="00180D0A" w:rsidRDefault="00CD0A28" w:rsidP="00CD0A28">
      <w:pPr>
        <w:pStyle w:val="AralkYok"/>
        <w:jc w:val="both"/>
        <w:rPr>
          <w:rFonts w:ascii="Times New Roman" w:hAnsi="Times New Roman" w:cs="Times New Roman"/>
          <w:sz w:val="28"/>
          <w:szCs w:val="28"/>
        </w:rPr>
      </w:pPr>
      <w:r w:rsidRPr="00180D0A">
        <w:rPr>
          <w:rFonts w:ascii="Times New Roman" w:hAnsi="Times New Roman" w:cs="Times New Roman"/>
          <w:sz w:val="28"/>
          <w:szCs w:val="28"/>
        </w:rPr>
        <w:tab/>
        <w:t xml:space="preserve">Adı Soyadı                                                    </w:t>
      </w:r>
      <w:r w:rsidRPr="00180D0A">
        <w:rPr>
          <w:rFonts w:ascii="Times New Roman" w:hAnsi="Times New Roman" w:cs="Times New Roman"/>
          <w:sz w:val="28"/>
          <w:szCs w:val="28"/>
        </w:rPr>
        <w:tab/>
      </w:r>
      <w:r w:rsidRPr="00180D0A">
        <w:rPr>
          <w:rFonts w:ascii="Times New Roman" w:hAnsi="Times New Roman" w:cs="Times New Roman"/>
          <w:sz w:val="28"/>
          <w:szCs w:val="28"/>
        </w:rPr>
        <w:tab/>
        <w:t xml:space="preserve">Adı Soyadı                                                 </w:t>
      </w:r>
    </w:p>
    <w:p w14:paraId="2A1B235D" w14:textId="77777777" w:rsidR="00CD0A28" w:rsidRPr="00180D0A" w:rsidRDefault="00CD0A28" w:rsidP="00CD0A28">
      <w:pPr>
        <w:pStyle w:val="AralkYok"/>
        <w:jc w:val="both"/>
        <w:rPr>
          <w:rFonts w:ascii="Times New Roman" w:hAnsi="Times New Roman" w:cs="Times New Roman"/>
          <w:sz w:val="24"/>
          <w:szCs w:val="24"/>
        </w:rPr>
      </w:pPr>
      <w:r w:rsidRPr="00180D0A">
        <w:rPr>
          <w:rFonts w:ascii="Times New Roman" w:hAnsi="Times New Roman" w:cs="Times New Roman"/>
          <w:sz w:val="28"/>
          <w:szCs w:val="28"/>
        </w:rPr>
        <w:tab/>
        <w:t xml:space="preserve">     İmza                                                     </w:t>
      </w:r>
      <w:r w:rsidRPr="00180D0A">
        <w:rPr>
          <w:rFonts w:ascii="Times New Roman" w:hAnsi="Times New Roman" w:cs="Times New Roman"/>
          <w:sz w:val="28"/>
          <w:szCs w:val="28"/>
        </w:rPr>
        <w:tab/>
        <w:t xml:space="preserve">               </w:t>
      </w:r>
      <w:proofErr w:type="spellStart"/>
      <w:r w:rsidRPr="00180D0A">
        <w:rPr>
          <w:rFonts w:ascii="Times New Roman" w:hAnsi="Times New Roman" w:cs="Times New Roman"/>
          <w:sz w:val="28"/>
          <w:szCs w:val="28"/>
        </w:rPr>
        <w:t>İmza</w:t>
      </w:r>
      <w:proofErr w:type="spellEnd"/>
      <w:r w:rsidRPr="00180D0A">
        <w:rPr>
          <w:rFonts w:ascii="Times New Roman" w:hAnsi="Times New Roman" w:cs="Times New Roman"/>
          <w:sz w:val="28"/>
          <w:szCs w:val="28"/>
        </w:rPr>
        <w:t xml:space="preserve">                          </w:t>
      </w:r>
    </w:p>
    <w:p w14:paraId="6E2865DF" w14:textId="77777777" w:rsidR="00DC284E" w:rsidRPr="00180D0A" w:rsidRDefault="00DC284E" w:rsidP="006D1B6A">
      <w:pPr>
        <w:spacing w:after="0"/>
        <w:jc w:val="center"/>
        <w:rPr>
          <w:rFonts w:ascii="Times New Roman" w:hAnsi="Times New Roman" w:cs="Times New Roman"/>
        </w:rPr>
      </w:pPr>
    </w:p>
    <w:p w14:paraId="1ED919F8" w14:textId="77777777" w:rsidR="00DC284E" w:rsidRPr="00180D0A" w:rsidRDefault="00DC284E" w:rsidP="00DC284E">
      <w:pPr>
        <w:rPr>
          <w:rFonts w:ascii="Times New Roman" w:hAnsi="Times New Roman" w:cs="Times New Roman"/>
        </w:rPr>
      </w:pPr>
    </w:p>
    <w:p w14:paraId="09C5FF9C" w14:textId="77777777" w:rsidR="00DC284E" w:rsidRPr="00180D0A" w:rsidRDefault="00DC284E" w:rsidP="00DC284E">
      <w:pPr>
        <w:jc w:val="center"/>
        <w:rPr>
          <w:rFonts w:ascii="Times New Roman" w:eastAsia="Times New Roman" w:hAnsi="Times New Roman" w:cs="Times New Roman"/>
          <w:szCs w:val="24"/>
        </w:rPr>
      </w:pPr>
      <w:r w:rsidRPr="00180D0A">
        <w:rPr>
          <w:rFonts w:ascii="Times New Roman" w:eastAsia="Times New Roman" w:hAnsi="Times New Roman" w:cs="Times New Roman"/>
          <w:szCs w:val="24"/>
        </w:rPr>
        <w:t>O N A Y</w:t>
      </w:r>
    </w:p>
    <w:p w14:paraId="0BEBC636" w14:textId="78609C10" w:rsidR="00DC284E" w:rsidRPr="00180D0A" w:rsidRDefault="00DC284E" w:rsidP="00DC284E">
      <w:pPr>
        <w:jc w:val="center"/>
        <w:rPr>
          <w:rFonts w:ascii="Times New Roman" w:eastAsia="Times New Roman" w:hAnsi="Times New Roman" w:cs="Times New Roman"/>
          <w:szCs w:val="24"/>
        </w:rPr>
      </w:pPr>
      <w:r w:rsidRPr="00180D0A">
        <w:rPr>
          <w:rFonts w:ascii="Times New Roman" w:eastAsia="Times New Roman" w:hAnsi="Times New Roman" w:cs="Times New Roman"/>
          <w:szCs w:val="24"/>
        </w:rPr>
        <w:t>…/…/20</w:t>
      </w:r>
      <w:r w:rsidR="001417A8">
        <w:rPr>
          <w:rFonts w:ascii="Times New Roman" w:eastAsia="Times New Roman" w:hAnsi="Times New Roman" w:cs="Times New Roman"/>
          <w:szCs w:val="24"/>
        </w:rPr>
        <w:t>2</w:t>
      </w:r>
      <w:r w:rsidR="003D6088">
        <w:rPr>
          <w:rFonts w:ascii="Times New Roman" w:eastAsia="Times New Roman" w:hAnsi="Times New Roman" w:cs="Times New Roman"/>
          <w:szCs w:val="24"/>
        </w:rPr>
        <w:t>5</w:t>
      </w:r>
    </w:p>
    <w:p w14:paraId="6F1FC47B" w14:textId="7261481D" w:rsidR="00DC284E" w:rsidRPr="00180D0A" w:rsidRDefault="00974D1A" w:rsidP="00DC284E">
      <w:pPr>
        <w:spacing w:after="0"/>
        <w:jc w:val="center"/>
        <w:rPr>
          <w:rFonts w:ascii="Times New Roman" w:eastAsia="Times New Roman" w:hAnsi="Times New Roman" w:cs="Times New Roman"/>
          <w:szCs w:val="24"/>
        </w:rPr>
      </w:pPr>
      <w:r>
        <w:rPr>
          <w:rFonts w:ascii="Times New Roman" w:eastAsia="Times New Roman" w:hAnsi="Times New Roman" w:cs="Times New Roman"/>
          <w:szCs w:val="24"/>
        </w:rPr>
        <w:t xml:space="preserve">        </w:t>
      </w:r>
      <w:r w:rsidR="001417A8">
        <w:rPr>
          <w:rFonts w:ascii="Times New Roman" w:eastAsia="Times New Roman" w:hAnsi="Times New Roman" w:cs="Times New Roman"/>
          <w:szCs w:val="24"/>
        </w:rPr>
        <w:t>Ebubekir KUYUBAŞI</w:t>
      </w:r>
    </w:p>
    <w:p w14:paraId="30C18BBC" w14:textId="19187461" w:rsidR="00DC284E" w:rsidRPr="00180D0A" w:rsidRDefault="00DC284E" w:rsidP="00DC284E">
      <w:pPr>
        <w:spacing w:after="0"/>
        <w:ind w:left="3540"/>
        <w:rPr>
          <w:rFonts w:ascii="Times New Roman" w:hAnsi="Times New Roman" w:cs="Times New Roman"/>
          <w:sz w:val="24"/>
          <w:szCs w:val="24"/>
        </w:rPr>
      </w:pPr>
      <w:r w:rsidRPr="00180D0A">
        <w:rPr>
          <w:rFonts w:ascii="Times New Roman" w:eastAsia="Times New Roman" w:hAnsi="Times New Roman" w:cs="Times New Roman"/>
          <w:szCs w:val="24"/>
        </w:rPr>
        <w:t xml:space="preserve">          </w:t>
      </w:r>
      <w:r w:rsidR="001417A8">
        <w:rPr>
          <w:rFonts w:ascii="Times New Roman" w:eastAsia="Times New Roman" w:hAnsi="Times New Roman" w:cs="Times New Roman"/>
          <w:szCs w:val="24"/>
        </w:rPr>
        <w:t xml:space="preserve">Okul </w:t>
      </w:r>
      <w:r w:rsidRPr="00180D0A">
        <w:rPr>
          <w:rFonts w:ascii="Times New Roman" w:eastAsia="Times New Roman" w:hAnsi="Times New Roman" w:cs="Times New Roman"/>
          <w:szCs w:val="24"/>
        </w:rPr>
        <w:t>Müdür</w:t>
      </w:r>
      <w:r w:rsidR="001417A8">
        <w:rPr>
          <w:rFonts w:ascii="Times New Roman" w:eastAsia="Times New Roman" w:hAnsi="Times New Roman" w:cs="Times New Roman"/>
          <w:szCs w:val="24"/>
        </w:rPr>
        <w:t>ü</w:t>
      </w:r>
    </w:p>
    <w:p w14:paraId="0C1A7840" w14:textId="77777777" w:rsidR="00DC284E" w:rsidRPr="00180D0A" w:rsidRDefault="00DC284E" w:rsidP="00DC284E">
      <w:pPr>
        <w:rPr>
          <w:rFonts w:ascii="Times New Roman" w:hAnsi="Times New Roman" w:cs="Times New Roman"/>
        </w:rPr>
      </w:pPr>
    </w:p>
    <w:p w14:paraId="29648C3A" w14:textId="3ADEB0A2" w:rsidR="001417A8" w:rsidRDefault="00D34B81" w:rsidP="00DC284E">
      <w:pPr>
        <w:tabs>
          <w:tab w:val="left" w:pos="3825"/>
        </w:tabs>
        <w:rPr>
          <w:rFonts w:ascii="Times New Roman" w:hAnsi="Times New Roman" w:cs="Times New Roman"/>
          <w:noProof/>
        </w:rPr>
      </w:pPr>
      <w:r w:rsidRPr="00180D0A">
        <w:rPr>
          <w:rFonts w:ascii="Times New Roman" w:hAnsi="Times New Roman" w:cs="Times New Roman"/>
          <w:noProof/>
        </w:rPr>
        <w:tab/>
      </w:r>
      <w:r w:rsidRPr="00180D0A">
        <w:rPr>
          <w:rFonts w:ascii="Times New Roman" w:hAnsi="Times New Roman" w:cs="Times New Roman"/>
          <w:noProof/>
        </w:rPr>
        <w:tab/>
      </w:r>
      <w:r w:rsidRPr="00180D0A">
        <w:rPr>
          <w:rFonts w:ascii="Times New Roman" w:hAnsi="Times New Roman" w:cs="Times New Roman"/>
          <w:noProof/>
        </w:rPr>
        <w:tab/>
      </w:r>
      <w:r w:rsidRPr="00180D0A">
        <w:rPr>
          <w:rFonts w:ascii="Times New Roman" w:hAnsi="Times New Roman" w:cs="Times New Roman"/>
          <w:noProof/>
        </w:rPr>
        <w:tab/>
      </w:r>
      <w:r w:rsidRPr="00180D0A">
        <w:rPr>
          <w:rFonts w:ascii="Times New Roman" w:hAnsi="Times New Roman" w:cs="Times New Roman"/>
          <w:noProof/>
        </w:rPr>
        <w:tab/>
      </w:r>
      <w:r w:rsidRPr="00180D0A">
        <w:rPr>
          <w:rFonts w:ascii="Times New Roman" w:hAnsi="Times New Roman" w:cs="Times New Roman"/>
          <w:noProof/>
        </w:rPr>
        <w:tab/>
      </w:r>
      <w:r w:rsidRPr="00180D0A">
        <w:rPr>
          <w:rFonts w:ascii="Times New Roman" w:hAnsi="Times New Roman" w:cs="Times New Roman"/>
          <w:noProof/>
        </w:rPr>
        <w:tab/>
      </w:r>
    </w:p>
    <w:p w14:paraId="5203BEE1" w14:textId="77777777" w:rsidR="001417A8" w:rsidRDefault="001417A8" w:rsidP="00DC284E">
      <w:pPr>
        <w:tabs>
          <w:tab w:val="left" w:pos="3825"/>
        </w:tabs>
        <w:rPr>
          <w:rFonts w:ascii="Times New Roman" w:hAnsi="Times New Roman" w:cs="Times New Roman"/>
          <w:noProof/>
        </w:rPr>
      </w:pPr>
    </w:p>
    <w:p w14:paraId="2F4C6EFF" w14:textId="4604A299" w:rsidR="00424745" w:rsidRDefault="00031D2B" w:rsidP="00DC284E">
      <w:pPr>
        <w:tabs>
          <w:tab w:val="left" w:pos="3825"/>
        </w:tabs>
        <w:rPr>
          <w:rFonts w:ascii="Times New Roman" w:hAnsi="Times New Roman" w:cs="Times New Roman"/>
          <w:noProof/>
        </w:rPr>
      </w:pP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r>
        <w:rPr>
          <w:rFonts w:ascii="Times New Roman" w:hAnsi="Times New Roman" w:cs="Times New Roman"/>
          <w:noProof/>
        </w:rPr>
        <w:tab/>
      </w:r>
    </w:p>
    <w:p w14:paraId="375E41AD" w14:textId="182084DA" w:rsidR="00D34B81" w:rsidRPr="00180D0A" w:rsidRDefault="00D34B81" w:rsidP="00DC284E">
      <w:pPr>
        <w:tabs>
          <w:tab w:val="left" w:pos="3825"/>
        </w:tabs>
        <w:rPr>
          <w:rFonts w:ascii="Times New Roman" w:hAnsi="Times New Roman" w:cs="Times New Roman"/>
          <w:noProof/>
        </w:rPr>
      </w:pPr>
      <w:r w:rsidRPr="00180D0A">
        <w:rPr>
          <w:rFonts w:ascii="Times New Roman" w:hAnsi="Times New Roman" w:cs="Times New Roman"/>
          <w:noProof/>
        </w:rPr>
        <w:t>EK 4</w:t>
      </w:r>
    </w:p>
    <w:p w14:paraId="360A6064" w14:textId="77777777" w:rsidR="00D34B81" w:rsidRPr="00180D0A" w:rsidRDefault="00D34B81" w:rsidP="00DC284E">
      <w:pPr>
        <w:tabs>
          <w:tab w:val="left" w:pos="3825"/>
        </w:tabs>
        <w:rPr>
          <w:rFonts w:ascii="Times New Roman" w:hAnsi="Times New Roman" w:cs="Times New Roman"/>
          <w:noProof/>
        </w:rPr>
      </w:pPr>
      <w:r w:rsidRPr="00180D0A">
        <w:rPr>
          <w:rFonts w:ascii="Times New Roman" w:hAnsi="Times New Roman" w:cs="Times New Roman"/>
          <w:noProof/>
        </w:rPr>
        <w:t xml:space="preserve">BAZI UYARI LEVHA ÇEŞİTLERİ </w:t>
      </w:r>
    </w:p>
    <w:p w14:paraId="4720AE4D" w14:textId="77777777" w:rsidR="00D34B81" w:rsidRPr="00180D0A" w:rsidRDefault="00D34B81" w:rsidP="00DC284E">
      <w:pPr>
        <w:tabs>
          <w:tab w:val="left" w:pos="3825"/>
        </w:tabs>
        <w:rPr>
          <w:rFonts w:ascii="Times New Roman" w:hAnsi="Times New Roman" w:cs="Times New Roman"/>
          <w:noProof/>
        </w:rPr>
      </w:pPr>
    </w:p>
    <w:p w14:paraId="4BCB8EDF" w14:textId="77777777" w:rsidR="00CD0A28" w:rsidRPr="00180D0A" w:rsidRDefault="006E3F43" w:rsidP="00DC284E">
      <w:pPr>
        <w:tabs>
          <w:tab w:val="left" w:pos="3825"/>
        </w:tabs>
        <w:rPr>
          <w:rFonts w:ascii="Times New Roman" w:hAnsi="Times New Roman" w:cs="Times New Roman"/>
        </w:rPr>
      </w:pPr>
      <w:r w:rsidRPr="00180D0A">
        <w:rPr>
          <w:rFonts w:ascii="Times New Roman" w:hAnsi="Times New Roman" w:cs="Times New Roman"/>
          <w:noProof/>
        </w:rPr>
        <w:lastRenderedPageBreak/>
        <w:drawing>
          <wp:inline distT="0" distB="0" distL="0" distR="0" wp14:anchorId="2D26C26E" wp14:editId="42FDB80D">
            <wp:extent cx="5760720" cy="7322622"/>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7322622"/>
                    </a:xfrm>
                    <a:prstGeom prst="rect">
                      <a:avLst/>
                    </a:prstGeom>
                    <a:noFill/>
                    <a:ln>
                      <a:noFill/>
                    </a:ln>
                  </pic:spPr>
                </pic:pic>
              </a:graphicData>
            </a:graphic>
          </wp:inline>
        </w:drawing>
      </w:r>
      <w:r w:rsidR="00DC284E" w:rsidRPr="00180D0A">
        <w:rPr>
          <w:rFonts w:ascii="Times New Roman" w:hAnsi="Times New Roman" w:cs="Times New Roman"/>
        </w:rPr>
        <w:tab/>
      </w:r>
    </w:p>
    <w:p w14:paraId="5B34E51D" w14:textId="77777777" w:rsidR="006E3F43" w:rsidRPr="00180D0A" w:rsidRDefault="006E3F43" w:rsidP="00DC284E">
      <w:pPr>
        <w:tabs>
          <w:tab w:val="left" w:pos="3825"/>
        </w:tabs>
        <w:rPr>
          <w:rFonts w:ascii="Times New Roman" w:hAnsi="Times New Roman" w:cs="Times New Roman"/>
        </w:rPr>
      </w:pPr>
    </w:p>
    <w:p w14:paraId="17467D27" w14:textId="77777777" w:rsidR="006E3F43" w:rsidRPr="00180D0A" w:rsidRDefault="006E3F43" w:rsidP="00DC284E">
      <w:pPr>
        <w:tabs>
          <w:tab w:val="left" w:pos="3825"/>
        </w:tabs>
        <w:rPr>
          <w:rFonts w:ascii="Times New Roman" w:hAnsi="Times New Roman" w:cs="Times New Roman"/>
        </w:rPr>
      </w:pPr>
      <w:r w:rsidRPr="00180D0A">
        <w:rPr>
          <w:rFonts w:ascii="Times New Roman" w:hAnsi="Times New Roman" w:cs="Times New Roman"/>
          <w:noProof/>
        </w:rPr>
        <w:lastRenderedPageBreak/>
        <w:drawing>
          <wp:inline distT="0" distB="0" distL="0" distR="0" wp14:anchorId="1A8A9488" wp14:editId="5170D5A9">
            <wp:extent cx="5760720" cy="7095698"/>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7095698"/>
                    </a:xfrm>
                    <a:prstGeom prst="rect">
                      <a:avLst/>
                    </a:prstGeom>
                    <a:noFill/>
                    <a:ln>
                      <a:noFill/>
                    </a:ln>
                  </pic:spPr>
                </pic:pic>
              </a:graphicData>
            </a:graphic>
          </wp:inline>
        </w:drawing>
      </w:r>
    </w:p>
    <w:p w14:paraId="063BFF10" w14:textId="77777777" w:rsidR="006E3F43" w:rsidRPr="00180D0A" w:rsidRDefault="006E3F43" w:rsidP="00DC284E">
      <w:pPr>
        <w:tabs>
          <w:tab w:val="left" w:pos="3825"/>
        </w:tabs>
        <w:rPr>
          <w:rFonts w:ascii="Times New Roman" w:hAnsi="Times New Roman" w:cs="Times New Roman"/>
        </w:rPr>
      </w:pPr>
    </w:p>
    <w:p w14:paraId="46B4BDA3" w14:textId="77777777" w:rsidR="006E3F43" w:rsidRPr="00180D0A" w:rsidRDefault="006E3F43" w:rsidP="00DC284E">
      <w:pPr>
        <w:tabs>
          <w:tab w:val="left" w:pos="3825"/>
        </w:tabs>
        <w:rPr>
          <w:rFonts w:ascii="Times New Roman" w:hAnsi="Times New Roman" w:cs="Times New Roman"/>
        </w:rPr>
      </w:pPr>
    </w:p>
    <w:p w14:paraId="1EDBF23B" w14:textId="77777777" w:rsidR="006E3F43" w:rsidRPr="00180D0A" w:rsidRDefault="006E3F43" w:rsidP="00DC284E">
      <w:pPr>
        <w:tabs>
          <w:tab w:val="left" w:pos="3825"/>
        </w:tabs>
        <w:rPr>
          <w:rFonts w:ascii="Times New Roman" w:hAnsi="Times New Roman" w:cs="Times New Roman"/>
        </w:rPr>
      </w:pPr>
      <w:r w:rsidRPr="00180D0A">
        <w:rPr>
          <w:rFonts w:ascii="Times New Roman" w:hAnsi="Times New Roman" w:cs="Times New Roman"/>
          <w:noProof/>
        </w:rPr>
        <w:lastRenderedPageBreak/>
        <w:drawing>
          <wp:inline distT="0" distB="0" distL="0" distR="0" wp14:anchorId="70C18D55" wp14:editId="4C57E705">
            <wp:extent cx="5760720" cy="7447960"/>
            <wp:effectExtent l="0" t="0" r="0" b="63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7447960"/>
                    </a:xfrm>
                    <a:prstGeom prst="rect">
                      <a:avLst/>
                    </a:prstGeom>
                    <a:noFill/>
                    <a:ln>
                      <a:noFill/>
                    </a:ln>
                  </pic:spPr>
                </pic:pic>
              </a:graphicData>
            </a:graphic>
          </wp:inline>
        </w:drawing>
      </w:r>
    </w:p>
    <w:p w14:paraId="76E87701" w14:textId="77777777" w:rsidR="006E3F43" w:rsidRPr="00180D0A" w:rsidRDefault="006E3F43" w:rsidP="00DC284E">
      <w:pPr>
        <w:tabs>
          <w:tab w:val="left" w:pos="3825"/>
        </w:tabs>
        <w:rPr>
          <w:rFonts w:ascii="Times New Roman" w:hAnsi="Times New Roman" w:cs="Times New Roman"/>
        </w:rPr>
      </w:pPr>
    </w:p>
    <w:p w14:paraId="4F2A5CB2" w14:textId="77777777" w:rsidR="006E3F43" w:rsidRPr="00180D0A" w:rsidRDefault="006E3F43" w:rsidP="00DC284E">
      <w:pPr>
        <w:tabs>
          <w:tab w:val="left" w:pos="3825"/>
        </w:tabs>
        <w:rPr>
          <w:rFonts w:ascii="Times New Roman" w:hAnsi="Times New Roman" w:cs="Times New Roman"/>
        </w:rPr>
      </w:pPr>
    </w:p>
    <w:p w14:paraId="2732F1E8" w14:textId="77777777" w:rsidR="006E3F43" w:rsidRPr="00180D0A" w:rsidRDefault="006E3F43" w:rsidP="00DC284E">
      <w:pPr>
        <w:tabs>
          <w:tab w:val="left" w:pos="3825"/>
        </w:tabs>
        <w:rPr>
          <w:rFonts w:ascii="Times New Roman" w:hAnsi="Times New Roman" w:cs="Times New Roman"/>
        </w:rPr>
      </w:pPr>
    </w:p>
    <w:p w14:paraId="68771191" w14:textId="77777777" w:rsidR="006E3F43" w:rsidRPr="00180D0A" w:rsidRDefault="006E3F43" w:rsidP="00DC284E">
      <w:pPr>
        <w:tabs>
          <w:tab w:val="left" w:pos="3825"/>
        </w:tabs>
        <w:rPr>
          <w:rFonts w:ascii="Times New Roman" w:hAnsi="Times New Roman" w:cs="Times New Roman"/>
        </w:rPr>
      </w:pPr>
    </w:p>
    <w:p w14:paraId="3AE9E209" w14:textId="77777777" w:rsidR="006E3F43" w:rsidRPr="00180D0A" w:rsidRDefault="006E3F43" w:rsidP="00DC284E">
      <w:pPr>
        <w:tabs>
          <w:tab w:val="left" w:pos="3825"/>
        </w:tabs>
        <w:rPr>
          <w:rFonts w:ascii="Times New Roman" w:hAnsi="Times New Roman" w:cs="Times New Roman"/>
        </w:rPr>
      </w:pPr>
      <w:r w:rsidRPr="00180D0A">
        <w:rPr>
          <w:rFonts w:ascii="Times New Roman" w:hAnsi="Times New Roman" w:cs="Times New Roman"/>
          <w:noProof/>
        </w:rPr>
        <w:lastRenderedPageBreak/>
        <w:drawing>
          <wp:inline distT="0" distB="0" distL="0" distR="0" wp14:anchorId="63468F71" wp14:editId="24F9E015">
            <wp:extent cx="5760720" cy="7478744"/>
            <wp:effectExtent l="0" t="0" r="0" b="825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7478744"/>
                    </a:xfrm>
                    <a:prstGeom prst="rect">
                      <a:avLst/>
                    </a:prstGeom>
                    <a:noFill/>
                    <a:ln>
                      <a:noFill/>
                    </a:ln>
                  </pic:spPr>
                </pic:pic>
              </a:graphicData>
            </a:graphic>
          </wp:inline>
        </w:drawing>
      </w:r>
    </w:p>
    <w:p w14:paraId="39913E80" w14:textId="77777777" w:rsidR="006E3F43" w:rsidRPr="00180D0A" w:rsidRDefault="006E3F43" w:rsidP="00DC284E">
      <w:pPr>
        <w:tabs>
          <w:tab w:val="left" w:pos="3825"/>
        </w:tabs>
        <w:rPr>
          <w:rFonts w:ascii="Times New Roman" w:hAnsi="Times New Roman" w:cs="Times New Roman"/>
        </w:rPr>
      </w:pPr>
    </w:p>
    <w:p w14:paraId="14177611" w14:textId="77777777" w:rsidR="006E3F43" w:rsidRPr="00180D0A" w:rsidRDefault="006E3F43" w:rsidP="00DC284E">
      <w:pPr>
        <w:tabs>
          <w:tab w:val="left" w:pos="3825"/>
        </w:tabs>
        <w:rPr>
          <w:rFonts w:ascii="Times New Roman" w:hAnsi="Times New Roman" w:cs="Times New Roman"/>
        </w:rPr>
      </w:pPr>
    </w:p>
    <w:p w14:paraId="63191B2D" w14:textId="77777777" w:rsidR="006E3F43" w:rsidRPr="00180D0A" w:rsidRDefault="006E3F43" w:rsidP="00DC284E">
      <w:pPr>
        <w:tabs>
          <w:tab w:val="left" w:pos="3825"/>
        </w:tabs>
        <w:rPr>
          <w:rFonts w:ascii="Times New Roman" w:hAnsi="Times New Roman" w:cs="Times New Roman"/>
        </w:rPr>
      </w:pPr>
    </w:p>
    <w:p w14:paraId="5534859B" w14:textId="77777777" w:rsidR="006E3F43" w:rsidRPr="00180D0A" w:rsidRDefault="006E3F43" w:rsidP="00DC284E">
      <w:pPr>
        <w:tabs>
          <w:tab w:val="left" w:pos="3825"/>
        </w:tabs>
        <w:rPr>
          <w:rFonts w:ascii="Times New Roman" w:hAnsi="Times New Roman" w:cs="Times New Roman"/>
        </w:rPr>
      </w:pPr>
      <w:r w:rsidRPr="00180D0A">
        <w:rPr>
          <w:rFonts w:ascii="Times New Roman" w:hAnsi="Times New Roman" w:cs="Times New Roman"/>
          <w:noProof/>
        </w:rPr>
        <w:lastRenderedPageBreak/>
        <w:drawing>
          <wp:inline distT="0" distB="0" distL="0" distR="0" wp14:anchorId="21164D0A" wp14:editId="6F963014">
            <wp:extent cx="5760720" cy="7269825"/>
            <wp:effectExtent l="0" t="0" r="0" b="762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7269825"/>
                    </a:xfrm>
                    <a:prstGeom prst="rect">
                      <a:avLst/>
                    </a:prstGeom>
                    <a:noFill/>
                    <a:ln>
                      <a:noFill/>
                    </a:ln>
                  </pic:spPr>
                </pic:pic>
              </a:graphicData>
            </a:graphic>
          </wp:inline>
        </w:drawing>
      </w:r>
    </w:p>
    <w:p w14:paraId="5AF6799A" w14:textId="77777777" w:rsidR="006E3F43" w:rsidRPr="00180D0A" w:rsidRDefault="006E3F43" w:rsidP="00DC284E">
      <w:pPr>
        <w:tabs>
          <w:tab w:val="left" w:pos="3825"/>
        </w:tabs>
        <w:rPr>
          <w:rFonts w:ascii="Times New Roman" w:hAnsi="Times New Roman" w:cs="Times New Roman"/>
        </w:rPr>
      </w:pPr>
    </w:p>
    <w:p w14:paraId="3CA3F12C" w14:textId="77777777" w:rsidR="006E3F43" w:rsidRPr="00180D0A" w:rsidRDefault="006E3F43" w:rsidP="00DC284E">
      <w:pPr>
        <w:tabs>
          <w:tab w:val="left" w:pos="3825"/>
        </w:tabs>
        <w:rPr>
          <w:rFonts w:ascii="Times New Roman" w:hAnsi="Times New Roman" w:cs="Times New Roman"/>
        </w:rPr>
      </w:pPr>
    </w:p>
    <w:p w14:paraId="7867F1DC" w14:textId="77777777" w:rsidR="006E3F43" w:rsidRPr="00180D0A" w:rsidRDefault="006E3F43" w:rsidP="00DC284E">
      <w:pPr>
        <w:tabs>
          <w:tab w:val="left" w:pos="3825"/>
        </w:tabs>
        <w:rPr>
          <w:rFonts w:ascii="Times New Roman" w:hAnsi="Times New Roman" w:cs="Times New Roman"/>
        </w:rPr>
      </w:pPr>
    </w:p>
    <w:p w14:paraId="46B66CB3" w14:textId="77777777" w:rsidR="006E3F43" w:rsidRPr="00180D0A" w:rsidRDefault="006E3F43" w:rsidP="00DC284E">
      <w:pPr>
        <w:tabs>
          <w:tab w:val="left" w:pos="3825"/>
        </w:tabs>
        <w:rPr>
          <w:rFonts w:ascii="Times New Roman" w:hAnsi="Times New Roman" w:cs="Times New Roman"/>
        </w:rPr>
      </w:pPr>
    </w:p>
    <w:p w14:paraId="5F74D888" w14:textId="77777777" w:rsidR="006E3F43" w:rsidRDefault="00E35DED" w:rsidP="00DC284E">
      <w:pPr>
        <w:tabs>
          <w:tab w:val="left" w:pos="3825"/>
        </w:tabs>
        <w:rPr>
          <w:rFonts w:ascii="Times New Roman" w:hAnsi="Times New Roman" w:cs="Times New Roman"/>
        </w:rPr>
      </w:pPr>
      <w:r w:rsidRPr="00180D0A">
        <w:rPr>
          <w:rFonts w:ascii="Times New Roman" w:hAnsi="Times New Roman" w:cs="Times New Roman"/>
          <w:noProof/>
        </w:rPr>
        <w:lastRenderedPageBreak/>
        <w:drawing>
          <wp:inline distT="0" distB="0" distL="0" distR="0" wp14:anchorId="6FBF58FD" wp14:editId="1AC5C724">
            <wp:extent cx="5760720" cy="7500174"/>
            <wp:effectExtent l="0" t="0" r="0" b="571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7500174"/>
                    </a:xfrm>
                    <a:prstGeom prst="rect">
                      <a:avLst/>
                    </a:prstGeom>
                    <a:noFill/>
                    <a:ln>
                      <a:noFill/>
                    </a:ln>
                  </pic:spPr>
                </pic:pic>
              </a:graphicData>
            </a:graphic>
          </wp:inline>
        </w:drawing>
      </w:r>
    </w:p>
    <w:p w14:paraId="20A3BA84" w14:textId="77777777" w:rsidR="00093BA6" w:rsidRDefault="00093BA6" w:rsidP="00DC284E">
      <w:pPr>
        <w:tabs>
          <w:tab w:val="left" w:pos="3825"/>
        </w:tabs>
        <w:rPr>
          <w:rFonts w:ascii="Times New Roman" w:hAnsi="Times New Roman" w:cs="Times New Roman"/>
        </w:rPr>
      </w:pPr>
    </w:p>
    <w:p w14:paraId="44371D04" w14:textId="77777777" w:rsidR="00093BA6" w:rsidRDefault="00093BA6" w:rsidP="00DC284E">
      <w:pPr>
        <w:tabs>
          <w:tab w:val="left" w:pos="3825"/>
        </w:tabs>
        <w:rPr>
          <w:rFonts w:ascii="Times New Roman" w:hAnsi="Times New Roman" w:cs="Times New Roman"/>
        </w:rPr>
      </w:pPr>
    </w:p>
    <w:p w14:paraId="1160EBBC" w14:textId="77777777" w:rsidR="00093BA6" w:rsidRDefault="00093BA6" w:rsidP="00DC284E">
      <w:pPr>
        <w:tabs>
          <w:tab w:val="left" w:pos="3825"/>
        </w:tabs>
        <w:rPr>
          <w:rFonts w:ascii="Times New Roman" w:hAnsi="Times New Roman" w:cs="Times New Roman"/>
        </w:rPr>
      </w:pPr>
    </w:p>
    <w:p w14:paraId="4E405780" w14:textId="77777777" w:rsidR="00093BA6" w:rsidRDefault="00093BA6" w:rsidP="00DC284E">
      <w:pPr>
        <w:tabs>
          <w:tab w:val="left" w:pos="3825"/>
        </w:tabs>
        <w:rPr>
          <w:rFonts w:ascii="Times New Roman" w:hAnsi="Times New Roman" w:cs="Times New Roman"/>
        </w:rPr>
      </w:pPr>
    </w:p>
    <w:p w14:paraId="156998ED" w14:textId="77777777" w:rsidR="00093BA6" w:rsidRPr="002E7273" w:rsidRDefault="00093BA6" w:rsidP="00093BA6">
      <w:pPr>
        <w:jc w:val="both"/>
        <w:rPr>
          <w:rFonts w:ascii="Arial Black" w:hAnsi="Arial Black" w:cs="Arial"/>
          <w:b/>
          <w:color w:val="F79646" w:themeColor="accent6"/>
          <w:sz w:val="52"/>
          <w:szCs w:val="48"/>
        </w:rPr>
      </w:pPr>
      <w:r>
        <w:rPr>
          <w:rFonts w:ascii="Arial Black" w:hAnsi="Arial Black" w:cs="Arial"/>
          <w:b/>
          <w:noProof/>
          <w:color w:val="F79646" w:themeColor="accent6"/>
          <w:sz w:val="52"/>
          <w:szCs w:val="48"/>
        </w:rPr>
        <w:lastRenderedPageBreak/>
        <mc:AlternateContent>
          <mc:Choice Requires="wps">
            <w:drawing>
              <wp:anchor distT="0" distB="0" distL="114300" distR="114300" simplePos="0" relativeHeight="251669504" behindDoc="0" locked="0" layoutInCell="1" allowOverlap="1" wp14:anchorId="307572D7" wp14:editId="24C375E1">
                <wp:simplePos x="0" y="0"/>
                <wp:positionH relativeFrom="column">
                  <wp:posOffset>3898265</wp:posOffset>
                </wp:positionH>
                <wp:positionV relativeFrom="paragraph">
                  <wp:posOffset>457835</wp:posOffset>
                </wp:positionV>
                <wp:extent cx="2000885" cy="801370"/>
                <wp:effectExtent l="21590" t="19685" r="34925" b="45720"/>
                <wp:wrapNone/>
                <wp:docPr id="1"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885" cy="80137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txbx>
                        <w:txbxContent>
                          <w:p w14:paraId="3228B9C5" w14:textId="77777777" w:rsidR="002E3B94" w:rsidRPr="000010CE" w:rsidRDefault="002E3B94" w:rsidP="00093BA6">
                            <w:pPr>
                              <w:jc w:val="center"/>
                              <w:rPr>
                                <w:rFonts w:ascii="Arial Black" w:hAnsi="Arial Black"/>
                                <w:b/>
                                <w:sz w:val="24"/>
                              </w:rPr>
                            </w:pPr>
                            <w:r>
                              <w:rPr>
                                <w:rFonts w:ascii="Arial Black" w:hAnsi="Arial Black"/>
                                <w:b/>
                                <w:sz w:val="24"/>
                              </w:rPr>
                              <w:t>BİZ BOŞ VERMİYORUZ!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7572D7" id="Oval 1" o:spid="_x0000_s1029" style="position:absolute;left:0;text-align:left;margin-left:306.95pt;margin-top:36.05pt;width:157.55pt;height:63.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" fillcolor="#c0504d [3205]" strokecolor="#f2f2f2 [3041]" strokeweight="3pt">
                <v:shadow on="t" color="#622423 [1605]" opacity=".5" offset="1pt"/>
                <v:textbox>
                  <w:txbxContent>
                    <w:p w14:paraId="3228B9C5" w14:textId="77777777" w:rsidR="002E3B94" w:rsidRPr="000010CE" w:rsidRDefault="002E3B94" w:rsidP="00093BA6">
                      <w:pPr>
                        <w:jc w:val="center"/>
                        <w:rPr>
                          <w:rFonts w:ascii="Arial Black" w:hAnsi="Arial Black"/>
                          <w:b/>
                          <w:sz w:val="24"/>
                        </w:rPr>
                      </w:pPr>
                      <w:r>
                        <w:rPr>
                          <w:rFonts w:ascii="Arial Black" w:hAnsi="Arial Black"/>
                          <w:b/>
                          <w:sz w:val="24"/>
                        </w:rPr>
                        <w:t>BİZ BOŞ VERMİYORUZ!</w:t>
                      </w:r>
                    </w:p>
                  </w:txbxContent>
                </v:textbox>
              </v:oval>
            </w:pict>
          </mc:Fallback>
        </mc:AlternateContent>
      </w:r>
      <w:r w:rsidRPr="002E7273">
        <w:rPr>
          <w:rFonts w:ascii="Arial Black" w:hAnsi="Arial Black" w:cs="Arial"/>
          <w:b/>
          <w:color w:val="F79646" w:themeColor="accent6"/>
          <w:sz w:val="52"/>
          <w:szCs w:val="48"/>
        </w:rPr>
        <w:t>İŞ GÜVENLİĞİ</w:t>
      </w:r>
      <w:r>
        <w:rPr>
          <w:rFonts w:ascii="Arial Black" w:hAnsi="Arial Black" w:cs="Arial"/>
          <w:b/>
          <w:color w:val="F79646" w:themeColor="accent6"/>
          <w:sz w:val="52"/>
          <w:szCs w:val="48"/>
        </w:rPr>
        <w:t>NE BAKIŞIMIZ</w:t>
      </w:r>
    </w:p>
    <w:p w14:paraId="0F1C8442" w14:textId="77777777" w:rsidR="00093BA6" w:rsidRDefault="00093BA6" w:rsidP="00093BA6">
      <w:pPr>
        <w:rPr>
          <w:rFonts w:cs="Arial"/>
          <w:b/>
          <w:color w:val="F79646" w:themeColor="accent6"/>
          <w:sz w:val="48"/>
          <w:szCs w:val="48"/>
        </w:rPr>
      </w:pPr>
      <w:r w:rsidRPr="00A710E5">
        <w:rPr>
          <w:rFonts w:ascii="Arial" w:hAnsi="Arial" w:cs="Arial"/>
          <w:noProof/>
        </w:rPr>
        <w:drawing>
          <wp:anchor distT="0" distB="0" distL="114300" distR="114300" simplePos="0" relativeHeight="251668480" behindDoc="0" locked="0" layoutInCell="1" allowOverlap="1" wp14:anchorId="798DEF0F" wp14:editId="551906BD">
            <wp:simplePos x="0" y="0"/>
            <wp:positionH relativeFrom="column">
              <wp:posOffset>3510280</wp:posOffset>
            </wp:positionH>
            <wp:positionV relativeFrom="paragraph">
              <wp:posOffset>484505</wp:posOffset>
            </wp:positionV>
            <wp:extent cx="2250374" cy="2876691"/>
            <wp:effectExtent l="0" t="0" r="0" b="0"/>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50374" cy="2876691"/>
                    </a:xfrm>
                    <a:prstGeom prst="rect">
                      <a:avLst/>
                    </a:prstGeom>
                    <a:noFill/>
                    <a:ln>
                      <a:noFill/>
                    </a:ln>
                  </pic:spPr>
                </pic:pic>
              </a:graphicData>
            </a:graphic>
          </wp:anchor>
        </w:drawing>
      </w:r>
    </w:p>
    <w:p w14:paraId="540A8861" w14:textId="77777777" w:rsidR="00093BA6" w:rsidRDefault="00093BA6" w:rsidP="00093BA6">
      <w:pPr>
        <w:rPr>
          <w:rFonts w:cs="Arial"/>
          <w:b/>
          <w:color w:val="F79646" w:themeColor="accent6"/>
          <w:sz w:val="48"/>
          <w:szCs w:val="48"/>
        </w:rPr>
      </w:pPr>
      <w:r>
        <w:rPr>
          <w:rFonts w:ascii="Arial" w:hAnsi="Arial" w:cs="Arial"/>
          <w:noProof/>
          <w:color w:val="757575"/>
          <w:shd w:val="clear" w:color="auto" w:fill="FFFFFF"/>
        </w:rPr>
        <w:drawing>
          <wp:inline distT="0" distB="0" distL="0" distR="0" wp14:anchorId="3C2456E7" wp14:editId="5926B861">
            <wp:extent cx="3448050" cy="315277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92846" cy="3193735"/>
                    </a:xfrm>
                    <a:prstGeom prst="rect">
                      <a:avLst/>
                    </a:prstGeom>
                    <a:noFill/>
                    <a:ln>
                      <a:noFill/>
                    </a:ln>
                  </pic:spPr>
                </pic:pic>
              </a:graphicData>
            </a:graphic>
          </wp:inline>
        </w:drawing>
      </w:r>
    </w:p>
    <w:p w14:paraId="331ED81E" w14:textId="77777777" w:rsidR="00093BA6" w:rsidRDefault="00093BA6" w:rsidP="00093BA6">
      <w:pPr>
        <w:ind w:firstLine="708"/>
        <w:rPr>
          <w:rFonts w:ascii="Arial" w:hAnsi="Arial" w:cs="Arial"/>
          <w:sz w:val="24"/>
          <w:szCs w:val="28"/>
          <w:shd w:val="clear" w:color="auto" w:fill="FFFFFF"/>
        </w:rPr>
      </w:pPr>
    </w:p>
    <w:p w14:paraId="4155B96F" w14:textId="77777777" w:rsidR="00093BA6" w:rsidRPr="002E7273" w:rsidRDefault="00093BA6" w:rsidP="00093BA6">
      <w:pPr>
        <w:ind w:firstLine="708"/>
        <w:rPr>
          <w:rFonts w:ascii="Arial" w:hAnsi="Arial" w:cs="Arial"/>
          <w:sz w:val="24"/>
          <w:szCs w:val="28"/>
          <w:shd w:val="clear" w:color="auto" w:fill="FFFFFF"/>
        </w:rPr>
      </w:pPr>
      <w:r w:rsidRPr="002E7273">
        <w:rPr>
          <w:rFonts w:ascii="Arial" w:hAnsi="Arial" w:cs="Arial"/>
          <w:sz w:val="24"/>
          <w:szCs w:val="28"/>
          <w:shd w:val="clear" w:color="auto" w:fill="FFFFFF"/>
        </w:rPr>
        <w:t>Çalışanların iş kazalarına uğramalarını önlemek amacı ile güvenli çalışma ortamını oluşturmak için alınması gereken tedbirler dizisine “</w:t>
      </w:r>
      <w:r w:rsidRPr="002E7273">
        <w:rPr>
          <w:rStyle w:val="Gl"/>
          <w:rFonts w:ascii="Arial" w:hAnsi="Arial" w:cs="Arial"/>
          <w:sz w:val="24"/>
          <w:szCs w:val="28"/>
          <w:u w:val="single"/>
          <w:bdr w:val="none" w:sz="0" w:space="0" w:color="auto" w:frame="1"/>
          <w:shd w:val="clear" w:color="auto" w:fill="FFFFFF"/>
        </w:rPr>
        <w:t>iş güvenliği</w:t>
      </w:r>
      <w:r w:rsidRPr="002E7273">
        <w:rPr>
          <w:rFonts w:ascii="Arial" w:hAnsi="Arial" w:cs="Arial"/>
          <w:sz w:val="24"/>
          <w:szCs w:val="28"/>
          <w:shd w:val="clear" w:color="auto" w:fill="FFFFFF"/>
        </w:rPr>
        <w:t>” denir.</w:t>
      </w:r>
    </w:p>
    <w:p w14:paraId="10B7BC8E" w14:textId="77777777" w:rsidR="00093BA6" w:rsidRPr="002E7273" w:rsidRDefault="00093BA6" w:rsidP="00093BA6">
      <w:pPr>
        <w:ind w:firstLine="708"/>
        <w:rPr>
          <w:rFonts w:ascii="Arial" w:hAnsi="Arial" w:cs="Arial"/>
          <w:sz w:val="24"/>
          <w:szCs w:val="28"/>
          <w:shd w:val="clear" w:color="auto" w:fill="FFFFFF"/>
        </w:rPr>
      </w:pPr>
      <w:r w:rsidRPr="002E7273">
        <w:rPr>
          <w:rFonts w:ascii="Arial" w:hAnsi="Arial" w:cs="Arial"/>
          <w:sz w:val="24"/>
          <w:szCs w:val="28"/>
          <w:shd w:val="clear" w:color="auto" w:fill="FFFFFF"/>
        </w:rPr>
        <w:t xml:space="preserve">Kazaların sadece </w:t>
      </w:r>
      <w:r>
        <w:rPr>
          <w:rFonts w:ascii="Arial" w:hAnsi="Arial" w:cs="Arial"/>
          <w:sz w:val="24"/>
          <w:szCs w:val="28"/>
          <w:shd w:val="clear" w:color="auto" w:fill="FFFFFF"/>
        </w:rPr>
        <w:t>%</w:t>
      </w:r>
      <w:r w:rsidRPr="002E7273">
        <w:rPr>
          <w:rFonts w:ascii="Arial" w:hAnsi="Arial" w:cs="Arial"/>
          <w:sz w:val="24"/>
          <w:szCs w:val="28"/>
          <w:shd w:val="clear" w:color="auto" w:fill="FFFFFF"/>
        </w:rPr>
        <w:t xml:space="preserve"> 2’si korunması mümkün olmayan kazalar olup, </w:t>
      </w:r>
      <w:r>
        <w:rPr>
          <w:rFonts w:ascii="Arial" w:hAnsi="Arial" w:cs="Arial"/>
          <w:sz w:val="24"/>
          <w:szCs w:val="28"/>
          <w:shd w:val="clear" w:color="auto" w:fill="FFFFFF"/>
        </w:rPr>
        <w:t xml:space="preserve">% </w:t>
      </w:r>
      <w:r w:rsidRPr="002E7273">
        <w:rPr>
          <w:rFonts w:ascii="Arial" w:hAnsi="Arial" w:cs="Arial"/>
          <w:sz w:val="24"/>
          <w:szCs w:val="28"/>
          <w:shd w:val="clear" w:color="auto" w:fill="FFFFFF"/>
        </w:rPr>
        <w:t xml:space="preserve">98’i genel olarak </w:t>
      </w:r>
      <w:proofErr w:type="spellStart"/>
      <w:r w:rsidRPr="002E7273">
        <w:rPr>
          <w:rFonts w:ascii="Arial" w:hAnsi="Arial" w:cs="Arial"/>
          <w:sz w:val="24"/>
          <w:szCs w:val="28"/>
          <w:shd w:val="clear" w:color="auto" w:fill="FFFFFF"/>
        </w:rPr>
        <w:t>korunulması</w:t>
      </w:r>
      <w:proofErr w:type="spellEnd"/>
      <w:r w:rsidRPr="002E7273">
        <w:rPr>
          <w:rFonts w:ascii="Arial" w:hAnsi="Arial" w:cs="Arial"/>
          <w:sz w:val="24"/>
          <w:szCs w:val="28"/>
          <w:shd w:val="clear" w:color="auto" w:fill="FFFFFF"/>
        </w:rPr>
        <w:t xml:space="preserve"> mümkün olan kazalardır.</w:t>
      </w:r>
    </w:p>
    <w:p w14:paraId="73C95645" w14:textId="77777777" w:rsidR="00093BA6" w:rsidRPr="002E7273" w:rsidRDefault="00093BA6" w:rsidP="00093BA6">
      <w:pPr>
        <w:spacing w:line="360" w:lineRule="auto"/>
        <w:ind w:firstLine="708"/>
        <w:rPr>
          <w:rFonts w:ascii="Arial" w:hAnsi="Arial" w:cs="Arial"/>
          <w:b/>
          <w:sz w:val="24"/>
          <w:szCs w:val="28"/>
          <w:shd w:val="clear" w:color="auto" w:fill="FFFFFF"/>
        </w:rPr>
      </w:pPr>
      <w:proofErr w:type="gramStart"/>
      <w:r w:rsidRPr="00093BA6">
        <w:rPr>
          <w:rStyle w:val="Vurgu"/>
          <w:rFonts w:ascii="Arial" w:hAnsi="Arial" w:cs="Arial"/>
          <w:i w:val="0"/>
          <w:sz w:val="28"/>
          <w:szCs w:val="28"/>
          <w:bdr w:val="none" w:sz="0" w:space="0" w:color="auto" w:frame="1"/>
          <w:shd w:val="clear" w:color="auto" w:fill="FFFFFF"/>
        </w:rPr>
        <w:t>İş Güvenliğinin Amaçları</w:t>
      </w:r>
      <w:r w:rsidRPr="00093BA6">
        <w:rPr>
          <w:rFonts w:ascii="Arial" w:hAnsi="Arial" w:cs="Arial"/>
          <w:i/>
          <w:sz w:val="28"/>
          <w:szCs w:val="28"/>
          <w:shd w:val="clear" w:color="auto" w:fill="FFFFFF"/>
        </w:rPr>
        <w:t> :</w:t>
      </w:r>
      <w:r w:rsidRPr="002E7273">
        <w:rPr>
          <w:rFonts w:ascii="Arial" w:hAnsi="Arial" w:cs="Arial"/>
          <w:i/>
          <w:sz w:val="24"/>
          <w:szCs w:val="28"/>
        </w:rPr>
        <w:br/>
      </w:r>
      <w:r w:rsidRPr="00DC1290">
        <w:rPr>
          <w:rFonts w:ascii="Arial" w:hAnsi="Arial" w:cs="Arial"/>
          <w:sz w:val="28"/>
          <w:szCs w:val="28"/>
          <w:shd w:val="clear" w:color="auto" w:fill="FFFFFF"/>
        </w:rPr>
        <w:t>1- Çalışanlara en yüksek seviyede sağlıklı ortam sağlamak,</w:t>
      </w:r>
      <w:r w:rsidRPr="00DC1290">
        <w:rPr>
          <w:rFonts w:ascii="Arial" w:hAnsi="Arial" w:cs="Arial"/>
          <w:sz w:val="28"/>
          <w:szCs w:val="28"/>
        </w:rPr>
        <w:br/>
      </w:r>
      <w:r w:rsidRPr="00DC1290">
        <w:rPr>
          <w:rFonts w:ascii="Arial" w:hAnsi="Arial" w:cs="Arial"/>
          <w:sz w:val="28"/>
          <w:szCs w:val="28"/>
          <w:shd w:val="clear" w:color="auto" w:fill="FFFFFF"/>
        </w:rPr>
        <w:t>2- Çalışma şartlarının olumsuz etkilerinden onları korumak,</w:t>
      </w:r>
      <w:r w:rsidRPr="00DC1290">
        <w:rPr>
          <w:rFonts w:ascii="Arial" w:hAnsi="Arial" w:cs="Arial"/>
          <w:sz w:val="28"/>
          <w:szCs w:val="28"/>
        </w:rPr>
        <w:br/>
      </w:r>
      <w:r w:rsidRPr="00DC1290">
        <w:rPr>
          <w:rFonts w:ascii="Arial" w:hAnsi="Arial" w:cs="Arial"/>
          <w:sz w:val="28"/>
          <w:szCs w:val="28"/>
          <w:shd w:val="clear" w:color="auto" w:fill="FFFFFF"/>
        </w:rPr>
        <w:t>3- İş ve çalışan arasında mümkün olan en iyi uyumu temin etmek,</w:t>
      </w:r>
      <w:r w:rsidRPr="00DC1290">
        <w:rPr>
          <w:rFonts w:ascii="Arial" w:hAnsi="Arial" w:cs="Arial"/>
          <w:sz w:val="28"/>
          <w:szCs w:val="28"/>
        </w:rPr>
        <w:br/>
      </w:r>
      <w:r w:rsidRPr="00DC1290">
        <w:rPr>
          <w:rFonts w:ascii="Arial" w:hAnsi="Arial" w:cs="Arial"/>
          <w:sz w:val="28"/>
          <w:szCs w:val="28"/>
          <w:shd w:val="clear" w:color="auto" w:fill="FFFFFF"/>
        </w:rPr>
        <w:t>4- İşyerlerindeki riskleri tamamen ortadan kaldırmak veya zararları en aza indirgemek,</w:t>
      </w:r>
      <w:r w:rsidRPr="00DC1290">
        <w:rPr>
          <w:rFonts w:ascii="Arial" w:hAnsi="Arial" w:cs="Arial"/>
          <w:sz w:val="28"/>
          <w:szCs w:val="28"/>
        </w:rPr>
        <w:br/>
      </w:r>
      <w:r w:rsidRPr="00DC1290">
        <w:rPr>
          <w:rFonts w:ascii="Arial" w:hAnsi="Arial" w:cs="Arial"/>
          <w:sz w:val="28"/>
          <w:szCs w:val="28"/>
          <w:shd w:val="clear" w:color="auto" w:fill="FFFFFF"/>
        </w:rPr>
        <w:t>5- Oluşabilecek maddi ve manevi zararları ortadan kaldırmak,</w:t>
      </w:r>
      <w:r w:rsidRPr="00DC1290">
        <w:rPr>
          <w:rFonts w:ascii="Arial" w:hAnsi="Arial" w:cs="Arial"/>
          <w:sz w:val="28"/>
          <w:szCs w:val="28"/>
        </w:rPr>
        <w:br/>
      </w:r>
      <w:r w:rsidRPr="00DC1290">
        <w:rPr>
          <w:rFonts w:ascii="Arial" w:hAnsi="Arial" w:cs="Arial"/>
          <w:sz w:val="28"/>
          <w:szCs w:val="28"/>
          <w:shd w:val="clear" w:color="auto" w:fill="FFFFFF"/>
        </w:rPr>
        <w:t>6- Çalışma verimini arttırmaktır.</w:t>
      </w:r>
      <w:proofErr w:type="gramEnd"/>
    </w:p>
    <w:p w14:paraId="0DFF883C" w14:textId="77777777" w:rsidR="00093BA6" w:rsidRPr="00093BA6" w:rsidRDefault="00093BA6" w:rsidP="00093BA6">
      <w:pPr>
        <w:jc w:val="center"/>
      </w:pPr>
      <w:r>
        <w:rPr>
          <w:rFonts w:ascii="Arial" w:hAnsi="Arial" w:cs="Arial"/>
          <w:color w:val="C00000"/>
          <w:sz w:val="32"/>
          <w:szCs w:val="28"/>
          <w:shd w:val="clear" w:color="auto" w:fill="FFFFFF"/>
        </w:rPr>
        <w:t>“</w:t>
      </w:r>
      <w:r w:rsidRPr="002E7273">
        <w:rPr>
          <w:rFonts w:ascii="Arial" w:hAnsi="Arial" w:cs="Arial"/>
          <w:color w:val="C00000"/>
          <w:sz w:val="32"/>
          <w:szCs w:val="28"/>
          <w:shd w:val="clear" w:color="auto" w:fill="FFFFFF"/>
        </w:rPr>
        <w:t>Okulumuzda iş güvenliği bir kültürdür</w:t>
      </w:r>
      <w:r>
        <w:rPr>
          <w:rFonts w:ascii="Arial" w:hAnsi="Arial" w:cs="Arial"/>
          <w:color w:val="C00000"/>
          <w:sz w:val="32"/>
          <w:szCs w:val="28"/>
          <w:shd w:val="clear" w:color="auto" w:fill="FFFFFF"/>
        </w:rPr>
        <w:t>.”</w:t>
      </w:r>
    </w:p>
    <w:sectPr w:rsidR="00093BA6" w:rsidRPr="00093BA6" w:rsidSect="00093BA6">
      <w:footerReference w:type="default" r:id="rId38"/>
      <w:pgSz w:w="11906" w:h="16838"/>
      <w:pgMar w:top="1417" w:right="1417" w:bottom="1417" w:left="1417" w:header="708" w:footer="432"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BF49D2" w14:textId="77777777" w:rsidR="00216575" w:rsidRDefault="00216575" w:rsidP="00CD62FB">
      <w:pPr>
        <w:spacing w:after="0" w:line="240" w:lineRule="auto"/>
      </w:pPr>
      <w:r>
        <w:separator/>
      </w:r>
    </w:p>
  </w:endnote>
  <w:endnote w:type="continuationSeparator" w:id="0">
    <w:p w14:paraId="1928644C" w14:textId="77777777" w:rsidR="00216575" w:rsidRDefault="00216575" w:rsidP="00CD62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Black">
    <w:panose1 w:val="020B0A04020102020204"/>
    <w:charset w:val="A2"/>
    <w:family w:val="swiss"/>
    <w:pitch w:val="variable"/>
    <w:sig w:usb0="A00002AF" w:usb1="400078FB" w:usb2="00000000" w:usb3="00000000" w:csb0="0000009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4760100"/>
      <w:docPartObj>
        <w:docPartGallery w:val="Page Numbers (Bottom of Page)"/>
        <w:docPartUnique/>
      </w:docPartObj>
    </w:sdtPr>
    <w:sdtEndPr/>
    <w:sdtContent>
      <w:p w14:paraId="6BD3390A" w14:textId="77777777" w:rsidR="002E3B94" w:rsidRDefault="002E3B94">
        <w:pPr>
          <w:pStyle w:val="Altbilgi"/>
          <w:jc w:val="right"/>
        </w:pPr>
        <w:r>
          <w:fldChar w:fldCharType="begin"/>
        </w:r>
        <w:r>
          <w:instrText>PAGE   \* MERGEFORMAT</w:instrText>
        </w:r>
        <w:r>
          <w:fldChar w:fldCharType="separate"/>
        </w:r>
        <w:r w:rsidR="008837ED">
          <w:rPr>
            <w:noProof/>
          </w:rPr>
          <w:t>32</w:t>
        </w:r>
        <w:r>
          <w:fldChar w:fldCharType="end"/>
        </w:r>
      </w:p>
    </w:sdtContent>
  </w:sdt>
  <w:p w14:paraId="214028A0" w14:textId="77777777" w:rsidR="002E3B94" w:rsidRDefault="002E3B94">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16301F" w14:textId="77777777" w:rsidR="00216575" w:rsidRDefault="00216575" w:rsidP="00CD62FB">
      <w:pPr>
        <w:spacing w:after="0" w:line="240" w:lineRule="auto"/>
      </w:pPr>
      <w:r>
        <w:separator/>
      </w:r>
    </w:p>
  </w:footnote>
  <w:footnote w:type="continuationSeparator" w:id="0">
    <w:p w14:paraId="50D33F91" w14:textId="77777777" w:rsidR="00216575" w:rsidRDefault="00216575" w:rsidP="00CD62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D80908"/>
    <w:multiLevelType w:val="hybridMultilevel"/>
    <w:tmpl w:val="778C9D04"/>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1">
    <w:nsid w:val="3860043A"/>
    <w:multiLevelType w:val="hybridMultilevel"/>
    <w:tmpl w:val="B2CCEF1A"/>
    <w:lvl w:ilvl="0" w:tplc="041F000F">
      <w:start w:val="1"/>
      <w:numFmt w:val="decimal"/>
      <w:lvlText w:val="%1."/>
      <w:lvlJc w:val="left"/>
      <w:pPr>
        <w:ind w:left="2129" w:hanging="360"/>
      </w:pPr>
    </w:lvl>
    <w:lvl w:ilvl="1" w:tplc="041F0019" w:tentative="1">
      <w:start w:val="1"/>
      <w:numFmt w:val="lowerLetter"/>
      <w:lvlText w:val="%2."/>
      <w:lvlJc w:val="left"/>
      <w:pPr>
        <w:ind w:left="2849" w:hanging="360"/>
      </w:pPr>
    </w:lvl>
    <w:lvl w:ilvl="2" w:tplc="041F001B" w:tentative="1">
      <w:start w:val="1"/>
      <w:numFmt w:val="lowerRoman"/>
      <w:lvlText w:val="%3."/>
      <w:lvlJc w:val="right"/>
      <w:pPr>
        <w:ind w:left="3569" w:hanging="180"/>
      </w:pPr>
    </w:lvl>
    <w:lvl w:ilvl="3" w:tplc="041F000F" w:tentative="1">
      <w:start w:val="1"/>
      <w:numFmt w:val="decimal"/>
      <w:lvlText w:val="%4."/>
      <w:lvlJc w:val="left"/>
      <w:pPr>
        <w:ind w:left="4289" w:hanging="360"/>
      </w:pPr>
    </w:lvl>
    <w:lvl w:ilvl="4" w:tplc="041F0019" w:tentative="1">
      <w:start w:val="1"/>
      <w:numFmt w:val="lowerLetter"/>
      <w:lvlText w:val="%5."/>
      <w:lvlJc w:val="left"/>
      <w:pPr>
        <w:ind w:left="5009" w:hanging="360"/>
      </w:pPr>
    </w:lvl>
    <w:lvl w:ilvl="5" w:tplc="041F001B" w:tentative="1">
      <w:start w:val="1"/>
      <w:numFmt w:val="lowerRoman"/>
      <w:lvlText w:val="%6."/>
      <w:lvlJc w:val="right"/>
      <w:pPr>
        <w:ind w:left="5729" w:hanging="180"/>
      </w:pPr>
    </w:lvl>
    <w:lvl w:ilvl="6" w:tplc="041F000F" w:tentative="1">
      <w:start w:val="1"/>
      <w:numFmt w:val="decimal"/>
      <w:lvlText w:val="%7."/>
      <w:lvlJc w:val="left"/>
      <w:pPr>
        <w:ind w:left="6449" w:hanging="360"/>
      </w:pPr>
    </w:lvl>
    <w:lvl w:ilvl="7" w:tplc="041F0019" w:tentative="1">
      <w:start w:val="1"/>
      <w:numFmt w:val="lowerLetter"/>
      <w:lvlText w:val="%8."/>
      <w:lvlJc w:val="left"/>
      <w:pPr>
        <w:ind w:left="7169" w:hanging="360"/>
      </w:pPr>
    </w:lvl>
    <w:lvl w:ilvl="8" w:tplc="041F001B" w:tentative="1">
      <w:start w:val="1"/>
      <w:numFmt w:val="lowerRoman"/>
      <w:lvlText w:val="%9."/>
      <w:lvlJc w:val="right"/>
      <w:pPr>
        <w:ind w:left="7889" w:hanging="180"/>
      </w:pPr>
    </w:lvl>
  </w:abstractNum>
  <w:abstractNum w:abstractNumId="2">
    <w:nsid w:val="3E0C08F0"/>
    <w:multiLevelType w:val="hybridMultilevel"/>
    <w:tmpl w:val="04AA4CE0"/>
    <w:lvl w:ilvl="0" w:tplc="041F0011">
      <w:start w:val="1"/>
      <w:numFmt w:val="decimal"/>
      <w:lvlText w:val="%1)"/>
      <w:lvlJc w:val="left"/>
      <w:pPr>
        <w:ind w:left="1618" w:hanging="360"/>
      </w:pPr>
    </w:lvl>
    <w:lvl w:ilvl="1" w:tplc="041F0019" w:tentative="1">
      <w:start w:val="1"/>
      <w:numFmt w:val="lowerLetter"/>
      <w:lvlText w:val="%2."/>
      <w:lvlJc w:val="left"/>
      <w:pPr>
        <w:ind w:left="2338" w:hanging="360"/>
      </w:pPr>
    </w:lvl>
    <w:lvl w:ilvl="2" w:tplc="041F001B" w:tentative="1">
      <w:start w:val="1"/>
      <w:numFmt w:val="lowerRoman"/>
      <w:lvlText w:val="%3."/>
      <w:lvlJc w:val="right"/>
      <w:pPr>
        <w:ind w:left="3058" w:hanging="180"/>
      </w:pPr>
    </w:lvl>
    <w:lvl w:ilvl="3" w:tplc="041F000F" w:tentative="1">
      <w:start w:val="1"/>
      <w:numFmt w:val="decimal"/>
      <w:lvlText w:val="%4."/>
      <w:lvlJc w:val="left"/>
      <w:pPr>
        <w:ind w:left="3778" w:hanging="360"/>
      </w:pPr>
    </w:lvl>
    <w:lvl w:ilvl="4" w:tplc="041F0019" w:tentative="1">
      <w:start w:val="1"/>
      <w:numFmt w:val="lowerLetter"/>
      <w:lvlText w:val="%5."/>
      <w:lvlJc w:val="left"/>
      <w:pPr>
        <w:ind w:left="4498" w:hanging="360"/>
      </w:pPr>
    </w:lvl>
    <w:lvl w:ilvl="5" w:tplc="041F001B" w:tentative="1">
      <w:start w:val="1"/>
      <w:numFmt w:val="lowerRoman"/>
      <w:lvlText w:val="%6."/>
      <w:lvlJc w:val="right"/>
      <w:pPr>
        <w:ind w:left="5218" w:hanging="180"/>
      </w:pPr>
    </w:lvl>
    <w:lvl w:ilvl="6" w:tplc="041F000F" w:tentative="1">
      <w:start w:val="1"/>
      <w:numFmt w:val="decimal"/>
      <w:lvlText w:val="%7."/>
      <w:lvlJc w:val="left"/>
      <w:pPr>
        <w:ind w:left="5938" w:hanging="360"/>
      </w:pPr>
    </w:lvl>
    <w:lvl w:ilvl="7" w:tplc="041F0019" w:tentative="1">
      <w:start w:val="1"/>
      <w:numFmt w:val="lowerLetter"/>
      <w:lvlText w:val="%8."/>
      <w:lvlJc w:val="left"/>
      <w:pPr>
        <w:ind w:left="6658" w:hanging="360"/>
      </w:pPr>
    </w:lvl>
    <w:lvl w:ilvl="8" w:tplc="041F001B" w:tentative="1">
      <w:start w:val="1"/>
      <w:numFmt w:val="lowerRoman"/>
      <w:lvlText w:val="%9."/>
      <w:lvlJc w:val="right"/>
      <w:pPr>
        <w:ind w:left="7378" w:hanging="180"/>
      </w:pPr>
    </w:lvl>
  </w:abstractNum>
  <w:abstractNum w:abstractNumId="3">
    <w:nsid w:val="3F7A6280"/>
    <w:multiLevelType w:val="hybridMultilevel"/>
    <w:tmpl w:val="11149382"/>
    <w:lvl w:ilvl="0" w:tplc="B3FAF04A">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4">
    <w:nsid w:val="556A1AFF"/>
    <w:multiLevelType w:val="hybridMultilevel"/>
    <w:tmpl w:val="5CEA11BC"/>
    <w:lvl w:ilvl="0" w:tplc="041F0001">
      <w:start w:val="1"/>
      <w:numFmt w:val="bullet"/>
      <w:lvlText w:val=""/>
      <w:lvlJc w:val="left"/>
      <w:pPr>
        <w:ind w:left="2148" w:hanging="360"/>
      </w:pPr>
      <w:rPr>
        <w:rFonts w:ascii="Symbol" w:hAnsi="Symbol" w:hint="default"/>
      </w:rPr>
    </w:lvl>
    <w:lvl w:ilvl="1" w:tplc="041F0003" w:tentative="1">
      <w:start w:val="1"/>
      <w:numFmt w:val="bullet"/>
      <w:lvlText w:val="o"/>
      <w:lvlJc w:val="left"/>
      <w:pPr>
        <w:ind w:left="2868" w:hanging="360"/>
      </w:pPr>
      <w:rPr>
        <w:rFonts w:ascii="Courier New" w:hAnsi="Courier New" w:cs="Courier New" w:hint="default"/>
      </w:rPr>
    </w:lvl>
    <w:lvl w:ilvl="2" w:tplc="041F0005" w:tentative="1">
      <w:start w:val="1"/>
      <w:numFmt w:val="bullet"/>
      <w:lvlText w:val=""/>
      <w:lvlJc w:val="left"/>
      <w:pPr>
        <w:ind w:left="3588" w:hanging="360"/>
      </w:pPr>
      <w:rPr>
        <w:rFonts w:ascii="Wingdings" w:hAnsi="Wingdings" w:hint="default"/>
      </w:rPr>
    </w:lvl>
    <w:lvl w:ilvl="3" w:tplc="041F0001" w:tentative="1">
      <w:start w:val="1"/>
      <w:numFmt w:val="bullet"/>
      <w:lvlText w:val=""/>
      <w:lvlJc w:val="left"/>
      <w:pPr>
        <w:ind w:left="4308" w:hanging="360"/>
      </w:pPr>
      <w:rPr>
        <w:rFonts w:ascii="Symbol" w:hAnsi="Symbol" w:hint="default"/>
      </w:rPr>
    </w:lvl>
    <w:lvl w:ilvl="4" w:tplc="041F0003" w:tentative="1">
      <w:start w:val="1"/>
      <w:numFmt w:val="bullet"/>
      <w:lvlText w:val="o"/>
      <w:lvlJc w:val="left"/>
      <w:pPr>
        <w:ind w:left="5028" w:hanging="360"/>
      </w:pPr>
      <w:rPr>
        <w:rFonts w:ascii="Courier New" w:hAnsi="Courier New" w:cs="Courier New" w:hint="default"/>
      </w:rPr>
    </w:lvl>
    <w:lvl w:ilvl="5" w:tplc="041F0005" w:tentative="1">
      <w:start w:val="1"/>
      <w:numFmt w:val="bullet"/>
      <w:lvlText w:val=""/>
      <w:lvlJc w:val="left"/>
      <w:pPr>
        <w:ind w:left="5748" w:hanging="360"/>
      </w:pPr>
      <w:rPr>
        <w:rFonts w:ascii="Wingdings" w:hAnsi="Wingdings" w:hint="default"/>
      </w:rPr>
    </w:lvl>
    <w:lvl w:ilvl="6" w:tplc="041F0001" w:tentative="1">
      <w:start w:val="1"/>
      <w:numFmt w:val="bullet"/>
      <w:lvlText w:val=""/>
      <w:lvlJc w:val="left"/>
      <w:pPr>
        <w:ind w:left="6468" w:hanging="360"/>
      </w:pPr>
      <w:rPr>
        <w:rFonts w:ascii="Symbol" w:hAnsi="Symbol" w:hint="default"/>
      </w:rPr>
    </w:lvl>
    <w:lvl w:ilvl="7" w:tplc="041F0003" w:tentative="1">
      <w:start w:val="1"/>
      <w:numFmt w:val="bullet"/>
      <w:lvlText w:val="o"/>
      <w:lvlJc w:val="left"/>
      <w:pPr>
        <w:ind w:left="7188" w:hanging="360"/>
      </w:pPr>
      <w:rPr>
        <w:rFonts w:ascii="Courier New" w:hAnsi="Courier New" w:cs="Courier New" w:hint="default"/>
      </w:rPr>
    </w:lvl>
    <w:lvl w:ilvl="8" w:tplc="041F0005" w:tentative="1">
      <w:start w:val="1"/>
      <w:numFmt w:val="bullet"/>
      <w:lvlText w:val=""/>
      <w:lvlJc w:val="left"/>
      <w:pPr>
        <w:ind w:left="7908" w:hanging="360"/>
      </w:pPr>
      <w:rPr>
        <w:rFonts w:ascii="Wingdings" w:hAnsi="Wingdings" w:hint="default"/>
      </w:rPr>
    </w:lvl>
  </w:abstractNum>
  <w:abstractNum w:abstractNumId="5">
    <w:nsid w:val="5EB3564A"/>
    <w:multiLevelType w:val="hybridMultilevel"/>
    <w:tmpl w:val="59D23CD6"/>
    <w:lvl w:ilvl="0" w:tplc="041F000F">
      <w:start w:val="1"/>
      <w:numFmt w:val="decimal"/>
      <w:lvlText w:val="%1."/>
      <w:lvlJc w:val="left"/>
      <w:pPr>
        <w:ind w:left="2508" w:hanging="360"/>
      </w:pPr>
    </w:lvl>
    <w:lvl w:ilvl="1" w:tplc="041F0019" w:tentative="1">
      <w:start w:val="1"/>
      <w:numFmt w:val="lowerLetter"/>
      <w:lvlText w:val="%2."/>
      <w:lvlJc w:val="left"/>
      <w:pPr>
        <w:ind w:left="3228" w:hanging="360"/>
      </w:pPr>
    </w:lvl>
    <w:lvl w:ilvl="2" w:tplc="041F001B" w:tentative="1">
      <w:start w:val="1"/>
      <w:numFmt w:val="lowerRoman"/>
      <w:lvlText w:val="%3."/>
      <w:lvlJc w:val="right"/>
      <w:pPr>
        <w:ind w:left="3948" w:hanging="180"/>
      </w:pPr>
    </w:lvl>
    <w:lvl w:ilvl="3" w:tplc="041F000F" w:tentative="1">
      <w:start w:val="1"/>
      <w:numFmt w:val="decimal"/>
      <w:lvlText w:val="%4."/>
      <w:lvlJc w:val="left"/>
      <w:pPr>
        <w:ind w:left="4668" w:hanging="360"/>
      </w:pPr>
    </w:lvl>
    <w:lvl w:ilvl="4" w:tplc="041F0019" w:tentative="1">
      <w:start w:val="1"/>
      <w:numFmt w:val="lowerLetter"/>
      <w:lvlText w:val="%5."/>
      <w:lvlJc w:val="left"/>
      <w:pPr>
        <w:ind w:left="5388" w:hanging="360"/>
      </w:pPr>
    </w:lvl>
    <w:lvl w:ilvl="5" w:tplc="041F001B" w:tentative="1">
      <w:start w:val="1"/>
      <w:numFmt w:val="lowerRoman"/>
      <w:lvlText w:val="%6."/>
      <w:lvlJc w:val="right"/>
      <w:pPr>
        <w:ind w:left="6108" w:hanging="180"/>
      </w:pPr>
    </w:lvl>
    <w:lvl w:ilvl="6" w:tplc="041F000F" w:tentative="1">
      <w:start w:val="1"/>
      <w:numFmt w:val="decimal"/>
      <w:lvlText w:val="%7."/>
      <w:lvlJc w:val="left"/>
      <w:pPr>
        <w:ind w:left="6828" w:hanging="360"/>
      </w:pPr>
    </w:lvl>
    <w:lvl w:ilvl="7" w:tplc="041F0019" w:tentative="1">
      <w:start w:val="1"/>
      <w:numFmt w:val="lowerLetter"/>
      <w:lvlText w:val="%8."/>
      <w:lvlJc w:val="left"/>
      <w:pPr>
        <w:ind w:left="7548" w:hanging="360"/>
      </w:pPr>
    </w:lvl>
    <w:lvl w:ilvl="8" w:tplc="041F001B" w:tentative="1">
      <w:start w:val="1"/>
      <w:numFmt w:val="lowerRoman"/>
      <w:lvlText w:val="%9."/>
      <w:lvlJc w:val="right"/>
      <w:pPr>
        <w:ind w:left="8268" w:hanging="180"/>
      </w:pPr>
    </w:lvl>
  </w:abstractNum>
  <w:abstractNum w:abstractNumId="6">
    <w:nsid w:val="6447435A"/>
    <w:multiLevelType w:val="hybridMultilevel"/>
    <w:tmpl w:val="51F6B6C6"/>
    <w:lvl w:ilvl="0" w:tplc="041F0011">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7">
    <w:nsid w:val="68E26104"/>
    <w:multiLevelType w:val="hybridMultilevel"/>
    <w:tmpl w:val="6486EBEA"/>
    <w:lvl w:ilvl="0" w:tplc="041F0011">
      <w:start w:val="1"/>
      <w:numFmt w:val="decimal"/>
      <w:lvlText w:val="%1)"/>
      <w:lvlJc w:val="left"/>
      <w:pPr>
        <w:ind w:left="1680" w:hanging="360"/>
      </w:pPr>
    </w:lvl>
    <w:lvl w:ilvl="1" w:tplc="041F0019" w:tentative="1">
      <w:start w:val="1"/>
      <w:numFmt w:val="lowerLetter"/>
      <w:lvlText w:val="%2."/>
      <w:lvlJc w:val="left"/>
      <w:pPr>
        <w:ind w:left="2400" w:hanging="360"/>
      </w:pPr>
    </w:lvl>
    <w:lvl w:ilvl="2" w:tplc="041F001B" w:tentative="1">
      <w:start w:val="1"/>
      <w:numFmt w:val="lowerRoman"/>
      <w:lvlText w:val="%3."/>
      <w:lvlJc w:val="right"/>
      <w:pPr>
        <w:ind w:left="3120" w:hanging="180"/>
      </w:pPr>
    </w:lvl>
    <w:lvl w:ilvl="3" w:tplc="041F000F" w:tentative="1">
      <w:start w:val="1"/>
      <w:numFmt w:val="decimal"/>
      <w:lvlText w:val="%4."/>
      <w:lvlJc w:val="left"/>
      <w:pPr>
        <w:ind w:left="3840" w:hanging="360"/>
      </w:pPr>
    </w:lvl>
    <w:lvl w:ilvl="4" w:tplc="041F0019" w:tentative="1">
      <w:start w:val="1"/>
      <w:numFmt w:val="lowerLetter"/>
      <w:lvlText w:val="%5."/>
      <w:lvlJc w:val="left"/>
      <w:pPr>
        <w:ind w:left="4560" w:hanging="360"/>
      </w:pPr>
    </w:lvl>
    <w:lvl w:ilvl="5" w:tplc="041F001B" w:tentative="1">
      <w:start w:val="1"/>
      <w:numFmt w:val="lowerRoman"/>
      <w:lvlText w:val="%6."/>
      <w:lvlJc w:val="right"/>
      <w:pPr>
        <w:ind w:left="5280" w:hanging="180"/>
      </w:pPr>
    </w:lvl>
    <w:lvl w:ilvl="6" w:tplc="041F000F" w:tentative="1">
      <w:start w:val="1"/>
      <w:numFmt w:val="decimal"/>
      <w:lvlText w:val="%7."/>
      <w:lvlJc w:val="left"/>
      <w:pPr>
        <w:ind w:left="6000" w:hanging="360"/>
      </w:pPr>
    </w:lvl>
    <w:lvl w:ilvl="7" w:tplc="041F0019" w:tentative="1">
      <w:start w:val="1"/>
      <w:numFmt w:val="lowerLetter"/>
      <w:lvlText w:val="%8."/>
      <w:lvlJc w:val="left"/>
      <w:pPr>
        <w:ind w:left="6720" w:hanging="360"/>
      </w:pPr>
    </w:lvl>
    <w:lvl w:ilvl="8" w:tplc="041F001B" w:tentative="1">
      <w:start w:val="1"/>
      <w:numFmt w:val="lowerRoman"/>
      <w:lvlText w:val="%9."/>
      <w:lvlJc w:val="right"/>
      <w:pPr>
        <w:ind w:left="7440" w:hanging="180"/>
      </w:pPr>
    </w:lvl>
  </w:abstractNum>
  <w:abstractNum w:abstractNumId="8">
    <w:nsid w:val="722A189D"/>
    <w:multiLevelType w:val="hybridMultilevel"/>
    <w:tmpl w:val="E376C586"/>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9">
    <w:nsid w:val="79AB6EEE"/>
    <w:multiLevelType w:val="hybridMultilevel"/>
    <w:tmpl w:val="F0A0E94C"/>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num w:numId="1">
    <w:abstractNumId w:val="0"/>
  </w:num>
  <w:num w:numId="2">
    <w:abstractNumId w:val="3"/>
  </w:num>
  <w:num w:numId="3">
    <w:abstractNumId w:val="9"/>
  </w:num>
  <w:num w:numId="4">
    <w:abstractNumId w:val="4"/>
  </w:num>
  <w:num w:numId="5">
    <w:abstractNumId w:val="5"/>
  </w:num>
  <w:num w:numId="6">
    <w:abstractNumId w:val="1"/>
  </w:num>
  <w:num w:numId="7">
    <w:abstractNumId w:val="8"/>
  </w:num>
  <w:num w:numId="8">
    <w:abstractNumId w:val="6"/>
  </w:num>
  <w:num w:numId="9">
    <w:abstractNumId w:val="2"/>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4CA9"/>
    <w:rsid w:val="0000303E"/>
    <w:rsid w:val="00021B2D"/>
    <w:rsid w:val="000231E8"/>
    <w:rsid w:val="00024C48"/>
    <w:rsid w:val="00031D2B"/>
    <w:rsid w:val="00036F8D"/>
    <w:rsid w:val="0006695F"/>
    <w:rsid w:val="00071111"/>
    <w:rsid w:val="0009111C"/>
    <w:rsid w:val="00093BA6"/>
    <w:rsid w:val="000A2467"/>
    <w:rsid w:val="000C37FC"/>
    <w:rsid w:val="000D4847"/>
    <w:rsid w:val="000E08B5"/>
    <w:rsid w:val="00115F45"/>
    <w:rsid w:val="001277C8"/>
    <w:rsid w:val="001417A8"/>
    <w:rsid w:val="0015360C"/>
    <w:rsid w:val="00165E16"/>
    <w:rsid w:val="00175EB3"/>
    <w:rsid w:val="00180D0A"/>
    <w:rsid w:val="00181215"/>
    <w:rsid w:val="001C0BA3"/>
    <w:rsid w:val="001D18D7"/>
    <w:rsid w:val="001F428F"/>
    <w:rsid w:val="001F6506"/>
    <w:rsid w:val="00216575"/>
    <w:rsid w:val="00225203"/>
    <w:rsid w:val="00244494"/>
    <w:rsid w:val="0025782F"/>
    <w:rsid w:val="00287E78"/>
    <w:rsid w:val="002A5CE7"/>
    <w:rsid w:val="002B2B4C"/>
    <w:rsid w:val="002C03F4"/>
    <w:rsid w:val="002C4E22"/>
    <w:rsid w:val="002E3B94"/>
    <w:rsid w:val="003031A1"/>
    <w:rsid w:val="003178E9"/>
    <w:rsid w:val="003364C3"/>
    <w:rsid w:val="003547A1"/>
    <w:rsid w:val="00396867"/>
    <w:rsid w:val="003B5E8C"/>
    <w:rsid w:val="003D6088"/>
    <w:rsid w:val="004070AB"/>
    <w:rsid w:val="00422424"/>
    <w:rsid w:val="00424745"/>
    <w:rsid w:val="00434178"/>
    <w:rsid w:val="00436EB1"/>
    <w:rsid w:val="00440673"/>
    <w:rsid w:val="004759A4"/>
    <w:rsid w:val="0047739A"/>
    <w:rsid w:val="00480F31"/>
    <w:rsid w:val="004826E8"/>
    <w:rsid w:val="004B4259"/>
    <w:rsid w:val="004B4F5F"/>
    <w:rsid w:val="004D1DD2"/>
    <w:rsid w:val="004F427D"/>
    <w:rsid w:val="00501018"/>
    <w:rsid w:val="00530620"/>
    <w:rsid w:val="00533B6E"/>
    <w:rsid w:val="00553808"/>
    <w:rsid w:val="0056276A"/>
    <w:rsid w:val="005704CD"/>
    <w:rsid w:val="00570B09"/>
    <w:rsid w:val="00596436"/>
    <w:rsid w:val="005A057D"/>
    <w:rsid w:val="005B1BD3"/>
    <w:rsid w:val="005B20DF"/>
    <w:rsid w:val="005C1290"/>
    <w:rsid w:val="005D26F1"/>
    <w:rsid w:val="005D5E54"/>
    <w:rsid w:val="005E3A2D"/>
    <w:rsid w:val="005F597D"/>
    <w:rsid w:val="00663371"/>
    <w:rsid w:val="00674B33"/>
    <w:rsid w:val="006812ED"/>
    <w:rsid w:val="006A4F8E"/>
    <w:rsid w:val="006C072B"/>
    <w:rsid w:val="006D1B6A"/>
    <w:rsid w:val="006E3F43"/>
    <w:rsid w:val="006F0559"/>
    <w:rsid w:val="00721A32"/>
    <w:rsid w:val="00730558"/>
    <w:rsid w:val="00775A1F"/>
    <w:rsid w:val="00781DCC"/>
    <w:rsid w:val="00783A25"/>
    <w:rsid w:val="00784E87"/>
    <w:rsid w:val="007929AC"/>
    <w:rsid w:val="007A4EA8"/>
    <w:rsid w:val="007D39C8"/>
    <w:rsid w:val="007D3AD6"/>
    <w:rsid w:val="00853E87"/>
    <w:rsid w:val="008837ED"/>
    <w:rsid w:val="00897833"/>
    <w:rsid w:val="008F45C6"/>
    <w:rsid w:val="00906D4D"/>
    <w:rsid w:val="009147E2"/>
    <w:rsid w:val="00946192"/>
    <w:rsid w:val="00965876"/>
    <w:rsid w:val="00974D1A"/>
    <w:rsid w:val="00975C1D"/>
    <w:rsid w:val="00990806"/>
    <w:rsid w:val="009952C9"/>
    <w:rsid w:val="009D1EA1"/>
    <w:rsid w:val="00A019EC"/>
    <w:rsid w:val="00A0467F"/>
    <w:rsid w:val="00A25163"/>
    <w:rsid w:val="00A35D41"/>
    <w:rsid w:val="00A43A6C"/>
    <w:rsid w:val="00A55D1B"/>
    <w:rsid w:val="00A6200F"/>
    <w:rsid w:val="00A70B8B"/>
    <w:rsid w:val="00A81B0B"/>
    <w:rsid w:val="00AC3F8D"/>
    <w:rsid w:val="00AE0C41"/>
    <w:rsid w:val="00B21C8A"/>
    <w:rsid w:val="00B436B0"/>
    <w:rsid w:val="00B50651"/>
    <w:rsid w:val="00B645BB"/>
    <w:rsid w:val="00B87E20"/>
    <w:rsid w:val="00B96DEF"/>
    <w:rsid w:val="00BA3D44"/>
    <w:rsid w:val="00BB102E"/>
    <w:rsid w:val="00BB321E"/>
    <w:rsid w:val="00BB4853"/>
    <w:rsid w:val="00BC1CF2"/>
    <w:rsid w:val="00BF0BBF"/>
    <w:rsid w:val="00C10FFB"/>
    <w:rsid w:val="00C966BA"/>
    <w:rsid w:val="00C9714D"/>
    <w:rsid w:val="00CB5735"/>
    <w:rsid w:val="00CD0A28"/>
    <w:rsid w:val="00CD62FB"/>
    <w:rsid w:val="00D00557"/>
    <w:rsid w:val="00D3320E"/>
    <w:rsid w:val="00D34B81"/>
    <w:rsid w:val="00D51E3C"/>
    <w:rsid w:val="00D5405C"/>
    <w:rsid w:val="00D61888"/>
    <w:rsid w:val="00D95A56"/>
    <w:rsid w:val="00DB12DE"/>
    <w:rsid w:val="00DC284E"/>
    <w:rsid w:val="00DC6F70"/>
    <w:rsid w:val="00DE15E3"/>
    <w:rsid w:val="00DF16EA"/>
    <w:rsid w:val="00E26B68"/>
    <w:rsid w:val="00E35DED"/>
    <w:rsid w:val="00E456C0"/>
    <w:rsid w:val="00E57B49"/>
    <w:rsid w:val="00E86ECB"/>
    <w:rsid w:val="00EC4CA9"/>
    <w:rsid w:val="00ED1F84"/>
    <w:rsid w:val="00F121EB"/>
    <w:rsid w:val="00F662CE"/>
    <w:rsid w:val="00F71BFF"/>
    <w:rsid w:val="00F721C0"/>
    <w:rsid w:val="00F84531"/>
    <w:rsid w:val="00FB4B6C"/>
    <w:rsid w:val="00FF41F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0B71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62CE"/>
    <w:rPr>
      <w:rFonts w:eastAsiaTheme="minorEastAsia"/>
      <w:lang w:eastAsia="tr-TR"/>
    </w:rPr>
  </w:style>
  <w:style w:type="paragraph" w:styleId="Balk1">
    <w:name w:val="heading 1"/>
    <w:basedOn w:val="Normal"/>
    <w:next w:val="Normal"/>
    <w:link w:val="Balk1Char"/>
    <w:uiPriority w:val="9"/>
    <w:qFormat/>
    <w:rsid w:val="0009111C"/>
    <w:pPr>
      <w:keepNext/>
      <w:keepLines/>
      <w:spacing w:before="360" w:after="0" w:line="240" w:lineRule="auto"/>
      <w:outlineLvl w:val="0"/>
    </w:pPr>
    <w:rPr>
      <w:rFonts w:asciiTheme="majorHAnsi" w:eastAsiaTheme="majorEastAsia" w:hAnsiTheme="majorHAnsi" w:cstheme="majorBidi"/>
      <w:bCs/>
      <w:color w:val="4F81BD" w:themeColor="accent1"/>
      <w:spacing w:val="20"/>
      <w:sz w:val="32"/>
      <w:szCs w:val="28"/>
    </w:rPr>
  </w:style>
  <w:style w:type="paragraph" w:styleId="Balk2">
    <w:name w:val="heading 2"/>
    <w:basedOn w:val="Normal"/>
    <w:next w:val="Normal"/>
    <w:link w:val="Balk2Char"/>
    <w:uiPriority w:val="9"/>
    <w:semiHidden/>
    <w:unhideWhenUsed/>
    <w:qFormat/>
    <w:rsid w:val="0009111C"/>
    <w:pPr>
      <w:keepNext/>
      <w:keepLines/>
      <w:spacing w:before="120" w:after="0" w:line="240" w:lineRule="auto"/>
      <w:outlineLvl w:val="1"/>
    </w:pPr>
    <w:rPr>
      <w:rFonts w:eastAsiaTheme="majorEastAsia" w:cstheme="majorBidi"/>
      <w:b/>
      <w:bCs/>
      <w:color w:val="4F81BD" w:themeColor="accent1"/>
      <w:sz w:val="28"/>
      <w:szCs w:val="26"/>
    </w:rPr>
  </w:style>
  <w:style w:type="paragraph" w:styleId="Balk3">
    <w:name w:val="heading 3"/>
    <w:basedOn w:val="Normal"/>
    <w:next w:val="Normal"/>
    <w:link w:val="Balk3Char"/>
    <w:uiPriority w:val="9"/>
    <w:semiHidden/>
    <w:unhideWhenUsed/>
    <w:qFormat/>
    <w:rsid w:val="0009111C"/>
    <w:pPr>
      <w:keepNext/>
      <w:keepLines/>
      <w:spacing w:before="20" w:after="0" w:line="240" w:lineRule="auto"/>
      <w:outlineLvl w:val="2"/>
    </w:pPr>
    <w:rPr>
      <w:rFonts w:asciiTheme="majorHAnsi" w:eastAsiaTheme="majorEastAsia" w:hAnsiTheme="majorHAnsi" w:cstheme="majorBidi"/>
      <w:bCs/>
      <w:color w:val="1F497D" w:themeColor="text2"/>
      <w:spacing w:val="14"/>
      <w:sz w:val="24"/>
    </w:rPr>
  </w:style>
  <w:style w:type="paragraph" w:styleId="Balk4">
    <w:name w:val="heading 4"/>
    <w:basedOn w:val="Normal"/>
    <w:next w:val="Normal"/>
    <w:link w:val="Balk4Char"/>
    <w:uiPriority w:val="9"/>
    <w:semiHidden/>
    <w:unhideWhenUsed/>
    <w:qFormat/>
    <w:rsid w:val="0009111C"/>
    <w:pPr>
      <w:keepNext/>
      <w:keepLines/>
      <w:spacing w:before="200" w:after="0"/>
      <w:outlineLvl w:val="3"/>
    </w:pPr>
    <w:rPr>
      <w:rFonts w:eastAsiaTheme="majorEastAsia" w:cstheme="majorBidi"/>
      <w:b/>
      <w:bCs/>
      <w:i/>
      <w:iCs/>
      <w:color w:val="000000"/>
      <w:sz w:val="24"/>
    </w:rPr>
  </w:style>
  <w:style w:type="paragraph" w:styleId="Balk5">
    <w:name w:val="heading 5"/>
    <w:basedOn w:val="Normal"/>
    <w:next w:val="Normal"/>
    <w:link w:val="Balk5Char"/>
    <w:uiPriority w:val="9"/>
    <w:semiHidden/>
    <w:unhideWhenUsed/>
    <w:qFormat/>
    <w:rsid w:val="0009111C"/>
    <w:pPr>
      <w:keepNext/>
      <w:keepLines/>
      <w:spacing w:before="200" w:after="0"/>
      <w:outlineLvl w:val="4"/>
    </w:pPr>
    <w:rPr>
      <w:rFonts w:asciiTheme="majorHAnsi" w:eastAsiaTheme="majorEastAsia" w:hAnsiTheme="majorHAnsi" w:cstheme="majorBidi"/>
      <w:color w:val="000000"/>
    </w:rPr>
  </w:style>
  <w:style w:type="paragraph" w:styleId="Balk6">
    <w:name w:val="heading 6"/>
    <w:basedOn w:val="Normal"/>
    <w:next w:val="Normal"/>
    <w:link w:val="Balk6Char"/>
    <w:uiPriority w:val="9"/>
    <w:semiHidden/>
    <w:unhideWhenUsed/>
    <w:qFormat/>
    <w:rsid w:val="0009111C"/>
    <w:pPr>
      <w:keepNext/>
      <w:keepLines/>
      <w:spacing w:before="200" w:after="0"/>
      <w:outlineLvl w:val="5"/>
    </w:pPr>
    <w:rPr>
      <w:rFonts w:asciiTheme="majorHAnsi" w:eastAsiaTheme="majorEastAsia" w:hAnsiTheme="majorHAnsi" w:cstheme="majorBidi"/>
      <w:iCs/>
      <w:color w:val="4F81BD" w:themeColor="accent1"/>
    </w:rPr>
  </w:style>
  <w:style w:type="paragraph" w:styleId="Balk7">
    <w:name w:val="heading 7"/>
    <w:basedOn w:val="Normal"/>
    <w:next w:val="Normal"/>
    <w:link w:val="Balk7Char"/>
    <w:uiPriority w:val="9"/>
    <w:semiHidden/>
    <w:unhideWhenUsed/>
    <w:qFormat/>
    <w:rsid w:val="0009111C"/>
    <w:pPr>
      <w:keepNext/>
      <w:keepLines/>
      <w:spacing w:before="200" w:after="0"/>
      <w:outlineLvl w:val="6"/>
    </w:pPr>
    <w:rPr>
      <w:rFonts w:asciiTheme="majorHAnsi" w:eastAsiaTheme="majorEastAsia" w:hAnsiTheme="majorHAnsi" w:cstheme="majorBidi"/>
      <w:i/>
      <w:iCs/>
      <w:color w:val="000000"/>
    </w:rPr>
  </w:style>
  <w:style w:type="paragraph" w:styleId="Balk8">
    <w:name w:val="heading 8"/>
    <w:basedOn w:val="Normal"/>
    <w:next w:val="Normal"/>
    <w:link w:val="Balk8Char"/>
    <w:uiPriority w:val="9"/>
    <w:semiHidden/>
    <w:unhideWhenUsed/>
    <w:qFormat/>
    <w:rsid w:val="0009111C"/>
    <w:pPr>
      <w:keepNext/>
      <w:keepLines/>
      <w:spacing w:before="200" w:after="0"/>
      <w:outlineLvl w:val="7"/>
    </w:pPr>
    <w:rPr>
      <w:rFonts w:asciiTheme="majorHAnsi" w:eastAsiaTheme="majorEastAsia" w:hAnsiTheme="majorHAnsi" w:cstheme="majorBidi"/>
      <w:color w:val="000000"/>
      <w:sz w:val="20"/>
      <w:szCs w:val="20"/>
    </w:rPr>
  </w:style>
  <w:style w:type="paragraph" w:styleId="Balk9">
    <w:name w:val="heading 9"/>
    <w:basedOn w:val="Normal"/>
    <w:next w:val="Normal"/>
    <w:link w:val="Balk9Char"/>
    <w:uiPriority w:val="9"/>
    <w:semiHidden/>
    <w:unhideWhenUsed/>
    <w:qFormat/>
    <w:rsid w:val="0009111C"/>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09111C"/>
    <w:pPr>
      <w:spacing w:line="240" w:lineRule="auto"/>
      <w:ind w:left="720" w:hanging="288"/>
      <w:contextualSpacing/>
    </w:pPr>
    <w:rPr>
      <w:color w:val="1F497D" w:themeColor="text2"/>
    </w:rPr>
  </w:style>
  <w:style w:type="paragraph" w:customStyle="1" w:styleId="PersonalName">
    <w:name w:val="Personal Name"/>
    <w:basedOn w:val="KonuBal"/>
    <w:qFormat/>
    <w:rsid w:val="0009111C"/>
    <w:rPr>
      <w:b/>
      <w:caps/>
      <w:color w:val="000000"/>
      <w:sz w:val="28"/>
      <w:szCs w:val="28"/>
    </w:rPr>
  </w:style>
  <w:style w:type="paragraph" w:styleId="KonuBal">
    <w:name w:val="Title"/>
    <w:basedOn w:val="Normal"/>
    <w:next w:val="Normal"/>
    <w:link w:val="KonuBalChar"/>
    <w:uiPriority w:val="10"/>
    <w:qFormat/>
    <w:rsid w:val="0009111C"/>
    <w:pPr>
      <w:spacing w:after="120" w:line="240" w:lineRule="auto"/>
      <w:contextualSpacing/>
    </w:pPr>
    <w:rPr>
      <w:rFonts w:asciiTheme="majorHAnsi" w:eastAsiaTheme="majorEastAsia" w:hAnsiTheme="majorHAnsi" w:cstheme="majorBidi"/>
      <w:color w:val="1F497D" w:themeColor="text2"/>
      <w:spacing w:val="30"/>
      <w:kern w:val="28"/>
      <w:sz w:val="96"/>
      <w:szCs w:val="52"/>
    </w:rPr>
  </w:style>
  <w:style w:type="character" w:customStyle="1" w:styleId="KonuBalChar">
    <w:name w:val="Konu Başlığı Char"/>
    <w:basedOn w:val="VarsaylanParagrafYazTipi"/>
    <w:link w:val="KonuBal"/>
    <w:uiPriority w:val="10"/>
    <w:rsid w:val="0009111C"/>
    <w:rPr>
      <w:rFonts w:asciiTheme="majorHAnsi" w:eastAsiaTheme="majorEastAsia" w:hAnsiTheme="majorHAnsi" w:cstheme="majorBidi"/>
      <w:color w:val="1F497D" w:themeColor="text2"/>
      <w:spacing w:val="30"/>
      <w:kern w:val="28"/>
      <w:sz w:val="96"/>
      <w:szCs w:val="52"/>
    </w:rPr>
  </w:style>
  <w:style w:type="character" w:customStyle="1" w:styleId="Balk1Char">
    <w:name w:val="Başlık 1 Char"/>
    <w:basedOn w:val="VarsaylanParagrafYazTipi"/>
    <w:link w:val="Balk1"/>
    <w:uiPriority w:val="9"/>
    <w:rsid w:val="0009111C"/>
    <w:rPr>
      <w:rFonts w:asciiTheme="majorHAnsi" w:eastAsiaTheme="majorEastAsia" w:hAnsiTheme="majorHAnsi" w:cstheme="majorBidi"/>
      <w:bCs/>
      <w:color w:val="4F81BD" w:themeColor="accent1"/>
      <w:spacing w:val="20"/>
      <w:sz w:val="32"/>
      <w:szCs w:val="28"/>
    </w:rPr>
  </w:style>
  <w:style w:type="character" w:customStyle="1" w:styleId="Balk2Char">
    <w:name w:val="Başlık 2 Char"/>
    <w:basedOn w:val="VarsaylanParagrafYazTipi"/>
    <w:link w:val="Balk2"/>
    <w:uiPriority w:val="9"/>
    <w:semiHidden/>
    <w:rsid w:val="0009111C"/>
    <w:rPr>
      <w:rFonts w:eastAsiaTheme="majorEastAsia" w:cstheme="majorBidi"/>
      <w:b/>
      <w:bCs/>
      <w:color w:val="4F81BD" w:themeColor="accent1"/>
      <w:sz w:val="28"/>
      <w:szCs w:val="26"/>
    </w:rPr>
  </w:style>
  <w:style w:type="character" w:customStyle="1" w:styleId="Balk3Char">
    <w:name w:val="Başlık 3 Char"/>
    <w:basedOn w:val="VarsaylanParagrafYazTipi"/>
    <w:link w:val="Balk3"/>
    <w:uiPriority w:val="9"/>
    <w:semiHidden/>
    <w:rsid w:val="0009111C"/>
    <w:rPr>
      <w:rFonts w:asciiTheme="majorHAnsi" w:eastAsiaTheme="majorEastAsia" w:hAnsiTheme="majorHAnsi" w:cstheme="majorBidi"/>
      <w:bCs/>
      <w:color w:val="1F497D" w:themeColor="text2"/>
      <w:spacing w:val="14"/>
      <w:sz w:val="24"/>
    </w:rPr>
  </w:style>
  <w:style w:type="character" w:customStyle="1" w:styleId="Balk4Char">
    <w:name w:val="Başlık 4 Char"/>
    <w:basedOn w:val="VarsaylanParagrafYazTipi"/>
    <w:link w:val="Balk4"/>
    <w:uiPriority w:val="9"/>
    <w:semiHidden/>
    <w:rsid w:val="0009111C"/>
    <w:rPr>
      <w:rFonts w:eastAsiaTheme="majorEastAsia" w:cstheme="majorBidi"/>
      <w:b/>
      <w:bCs/>
      <w:i/>
      <w:iCs/>
      <w:color w:val="000000"/>
      <w:sz w:val="24"/>
    </w:rPr>
  </w:style>
  <w:style w:type="character" w:customStyle="1" w:styleId="Balk5Char">
    <w:name w:val="Başlık 5 Char"/>
    <w:basedOn w:val="VarsaylanParagrafYazTipi"/>
    <w:link w:val="Balk5"/>
    <w:uiPriority w:val="9"/>
    <w:semiHidden/>
    <w:rsid w:val="0009111C"/>
    <w:rPr>
      <w:rFonts w:asciiTheme="majorHAnsi" w:eastAsiaTheme="majorEastAsia" w:hAnsiTheme="majorHAnsi" w:cstheme="majorBidi"/>
      <w:color w:val="000000"/>
    </w:rPr>
  </w:style>
  <w:style w:type="character" w:customStyle="1" w:styleId="Balk6Char">
    <w:name w:val="Başlık 6 Char"/>
    <w:basedOn w:val="VarsaylanParagrafYazTipi"/>
    <w:link w:val="Balk6"/>
    <w:uiPriority w:val="9"/>
    <w:semiHidden/>
    <w:rsid w:val="0009111C"/>
    <w:rPr>
      <w:rFonts w:asciiTheme="majorHAnsi" w:eastAsiaTheme="majorEastAsia" w:hAnsiTheme="majorHAnsi" w:cstheme="majorBidi"/>
      <w:iCs/>
      <w:color w:val="4F81BD" w:themeColor="accent1"/>
    </w:rPr>
  </w:style>
  <w:style w:type="character" w:customStyle="1" w:styleId="Balk7Char">
    <w:name w:val="Başlık 7 Char"/>
    <w:basedOn w:val="VarsaylanParagrafYazTipi"/>
    <w:link w:val="Balk7"/>
    <w:uiPriority w:val="9"/>
    <w:semiHidden/>
    <w:rsid w:val="0009111C"/>
    <w:rPr>
      <w:rFonts w:asciiTheme="majorHAnsi" w:eastAsiaTheme="majorEastAsia" w:hAnsiTheme="majorHAnsi" w:cstheme="majorBidi"/>
      <w:i/>
      <w:iCs/>
      <w:color w:val="000000"/>
    </w:rPr>
  </w:style>
  <w:style w:type="character" w:customStyle="1" w:styleId="Balk8Char">
    <w:name w:val="Başlık 8 Char"/>
    <w:basedOn w:val="VarsaylanParagrafYazTipi"/>
    <w:link w:val="Balk8"/>
    <w:uiPriority w:val="9"/>
    <w:semiHidden/>
    <w:rsid w:val="0009111C"/>
    <w:rPr>
      <w:rFonts w:asciiTheme="majorHAnsi" w:eastAsiaTheme="majorEastAsia" w:hAnsiTheme="majorHAnsi" w:cstheme="majorBidi"/>
      <w:color w:val="000000"/>
      <w:sz w:val="20"/>
      <w:szCs w:val="20"/>
    </w:rPr>
  </w:style>
  <w:style w:type="character" w:customStyle="1" w:styleId="Balk9Char">
    <w:name w:val="Başlık 9 Char"/>
    <w:basedOn w:val="VarsaylanParagrafYazTipi"/>
    <w:link w:val="Balk9"/>
    <w:uiPriority w:val="9"/>
    <w:semiHidden/>
    <w:rsid w:val="0009111C"/>
    <w:rPr>
      <w:rFonts w:asciiTheme="majorHAnsi" w:eastAsiaTheme="majorEastAsia" w:hAnsiTheme="majorHAnsi" w:cstheme="majorBidi"/>
      <w:i/>
      <w:iCs/>
      <w:color w:val="000000"/>
      <w:sz w:val="20"/>
      <w:szCs w:val="20"/>
    </w:rPr>
  </w:style>
  <w:style w:type="paragraph" w:styleId="ResimYazs">
    <w:name w:val="caption"/>
    <w:basedOn w:val="Normal"/>
    <w:next w:val="Normal"/>
    <w:uiPriority w:val="35"/>
    <w:semiHidden/>
    <w:unhideWhenUsed/>
    <w:qFormat/>
    <w:rsid w:val="0009111C"/>
    <w:pPr>
      <w:spacing w:line="240" w:lineRule="auto"/>
    </w:pPr>
    <w:rPr>
      <w:rFonts w:asciiTheme="majorHAnsi" w:hAnsiTheme="majorHAnsi"/>
      <w:bCs/>
      <w:smallCaps/>
      <w:color w:val="1F497D" w:themeColor="text2"/>
      <w:spacing w:val="6"/>
      <w:szCs w:val="18"/>
      <w:lang w:bidi="hi-IN"/>
    </w:rPr>
  </w:style>
  <w:style w:type="paragraph" w:styleId="AltKonuBal">
    <w:name w:val="Subtitle"/>
    <w:basedOn w:val="Normal"/>
    <w:next w:val="Normal"/>
    <w:link w:val="AltKonuBalChar"/>
    <w:uiPriority w:val="11"/>
    <w:qFormat/>
    <w:rsid w:val="0009111C"/>
    <w:pPr>
      <w:numPr>
        <w:ilvl w:val="1"/>
      </w:numPr>
    </w:pPr>
    <w:rPr>
      <w:rFonts w:eastAsiaTheme="majorEastAsia" w:cstheme="majorBidi"/>
      <w:iCs/>
      <w:color w:val="1F497D" w:themeColor="text2"/>
      <w:sz w:val="40"/>
      <w:szCs w:val="24"/>
      <w:lang w:bidi="hi-IN"/>
    </w:rPr>
  </w:style>
  <w:style w:type="character" w:customStyle="1" w:styleId="AltKonuBalChar">
    <w:name w:val="Alt Konu Başlığı Char"/>
    <w:basedOn w:val="VarsaylanParagrafYazTipi"/>
    <w:link w:val="AltKonuBal"/>
    <w:uiPriority w:val="11"/>
    <w:rsid w:val="0009111C"/>
    <w:rPr>
      <w:rFonts w:eastAsiaTheme="majorEastAsia" w:cstheme="majorBidi"/>
      <w:iCs/>
      <w:color w:val="1F497D" w:themeColor="text2"/>
      <w:sz w:val="40"/>
      <w:szCs w:val="24"/>
      <w:lang w:bidi="hi-IN"/>
    </w:rPr>
  </w:style>
  <w:style w:type="character" w:styleId="Gl">
    <w:name w:val="Strong"/>
    <w:basedOn w:val="VarsaylanParagrafYazTipi"/>
    <w:uiPriority w:val="22"/>
    <w:qFormat/>
    <w:rsid w:val="0009111C"/>
    <w:rPr>
      <w:b w:val="0"/>
      <w:bCs/>
      <w:i/>
      <w:color w:val="1F497D" w:themeColor="text2"/>
    </w:rPr>
  </w:style>
  <w:style w:type="character" w:styleId="Vurgu">
    <w:name w:val="Emphasis"/>
    <w:basedOn w:val="VarsaylanParagrafYazTipi"/>
    <w:uiPriority w:val="20"/>
    <w:qFormat/>
    <w:rsid w:val="0009111C"/>
    <w:rPr>
      <w:b/>
      <w:i/>
      <w:iCs/>
    </w:rPr>
  </w:style>
  <w:style w:type="paragraph" w:styleId="AralkYok">
    <w:name w:val="No Spacing"/>
    <w:link w:val="AralkYokChar"/>
    <w:uiPriority w:val="1"/>
    <w:qFormat/>
    <w:rsid w:val="0009111C"/>
    <w:pPr>
      <w:spacing w:after="0" w:line="240" w:lineRule="auto"/>
    </w:pPr>
  </w:style>
  <w:style w:type="character" w:customStyle="1" w:styleId="AralkYokChar">
    <w:name w:val="Aralık Yok Char"/>
    <w:basedOn w:val="VarsaylanParagrafYazTipi"/>
    <w:link w:val="AralkYok"/>
    <w:uiPriority w:val="1"/>
    <w:rsid w:val="0009111C"/>
  </w:style>
  <w:style w:type="paragraph" w:styleId="Trnak">
    <w:name w:val="Quote"/>
    <w:basedOn w:val="Normal"/>
    <w:next w:val="Normal"/>
    <w:link w:val="TrnakChar"/>
    <w:uiPriority w:val="29"/>
    <w:qFormat/>
    <w:rsid w:val="0009111C"/>
    <w:pPr>
      <w:spacing w:after="0" w:line="360" w:lineRule="auto"/>
      <w:jc w:val="center"/>
    </w:pPr>
    <w:rPr>
      <w:b/>
      <w:i/>
      <w:iCs/>
      <w:color w:val="4F81BD" w:themeColor="accent1"/>
      <w:sz w:val="26"/>
      <w:lang w:bidi="hi-IN"/>
    </w:rPr>
  </w:style>
  <w:style w:type="character" w:customStyle="1" w:styleId="TrnakChar">
    <w:name w:val="Tırnak Char"/>
    <w:basedOn w:val="VarsaylanParagrafYazTipi"/>
    <w:link w:val="Trnak"/>
    <w:uiPriority w:val="29"/>
    <w:rsid w:val="0009111C"/>
    <w:rPr>
      <w:rFonts w:eastAsiaTheme="minorEastAsia"/>
      <w:b/>
      <w:i/>
      <w:iCs/>
      <w:color w:val="4F81BD" w:themeColor="accent1"/>
      <w:sz w:val="26"/>
      <w:lang w:bidi="hi-IN"/>
    </w:rPr>
  </w:style>
  <w:style w:type="paragraph" w:styleId="KeskinTrnak">
    <w:name w:val="Intense Quote"/>
    <w:basedOn w:val="Normal"/>
    <w:next w:val="Normal"/>
    <w:link w:val="KeskinTrnakChar"/>
    <w:uiPriority w:val="30"/>
    <w:qFormat/>
    <w:rsid w:val="0009111C"/>
    <w:pPr>
      <w:pBdr>
        <w:top w:val="single" w:sz="36" w:space="8" w:color="4F81BD" w:themeColor="accent1"/>
        <w:left w:val="single" w:sz="36" w:space="8" w:color="4F81BD" w:themeColor="accent1"/>
        <w:bottom w:val="single" w:sz="36" w:space="8" w:color="4F81BD" w:themeColor="accent1"/>
        <w:right w:val="single" w:sz="36" w:space="8" w:color="4F81BD" w:themeColor="accent1"/>
      </w:pBdr>
      <w:shd w:val="clear" w:color="auto" w:fill="4F81BD" w:themeFill="accent1"/>
      <w:spacing w:before="200" w:line="360" w:lineRule="auto"/>
      <w:ind w:left="259" w:right="259"/>
      <w:jc w:val="center"/>
    </w:pPr>
    <w:rPr>
      <w:rFonts w:asciiTheme="majorHAnsi" w:hAnsiTheme="majorHAnsi"/>
      <w:bCs/>
      <w:iCs/>
      <w:color w:val="FFFFFF" w:themeColor="background1"/>
      <w:sz w:val="28"/>
      <w:lang w:bidi="hi-IN"/>
    </w:rPr>
  </w:style>
  <w:style w:type="character" w:customStyle="1" w:styleId="KeskinTrnakChar">
    <w:name w:val="Keskin Tırnak Char"/>
    <w:basedOn w:val="VarsaylanParagrafYazTipi"/>
    <w:link w:val="KeskinTrnak"/>
    <w:uiPriority w:val="30"/>
    <w:rsid w:val="0009111C"/>
    <w:rPr>
      <w:rFonts w:asciiTheme="majorHAnsi" w:eastAsiaTheme="minorEastAsia" w:hAnsiTheme="majorHAnsi"/>
      <w:bCs/>
      <w:iCs/>
      <w:color w:val="FFFFFF" w:themeColor="background1"/>
      <w:sz w:val="28"/>
      <w:shd w:val="clear" w:color="auto" w:fill="4F81BD" w:themeFill="accent1"/>
      <w:lang w:bidi="hi-IN"/>
    </w:rPr>
  </w:style>
  <w:style w:type="character" w:styleId="HafifVurgulama">
    <w:name w:val="Subtle Emphasis"/>
    <w:basedOn w:val="VarsaylanParagrafYazTipi"/>
    <w:uiPriority w:val="19"/>
    <w:qFormat/>
    <w:rsid w:val="0009111C"/>
    <w:rPr>
      <w:i/>
      <w:iCs/>
      <w:color w:val="000000"/>
    </w:rPr>
  </w:style>
  <w:style w:type="character" w:styleId="GlVurgulama">
    <w:name w:val="Intense Emphasis"/>
    <w:basedOn w:val="VarsaylanParagrafYazTipi"/>
    <w:uiPriority w:val="21"/>
    <w:qFormat/>
    <w:rsid w:val="0009111C"/>
    <w:rPr>
      <w:b/>
      <w:bCs/>
      <w:i/>
      <w:iCs/>
      <w:color w:val="4F81BD" w:themeColor="accent1"/>
    </w:rPr>
  </w:style>
  <w:style w:type="character" w:styleId="HafifBavuru">
    <w:name w:val="Subtle Reference"/>
    <w:basedOn w:val="VarsaylanParagrafYazTipi"/>
    <w:uiPriority w:val="31"/>
    <w:qFormat/>
    <w:rsid w:val="0009111C"/>
    <w:rPr>
      <w:smallCaps/>
      <w:color w:val="000000"/>
      <w:u w:val="single"/>
    </w:rPr>
  </w:style>
  <w:style w:type="character" w:styleId="GlBavuru">
    <w:name w:val="Intense Reference"/>
    <w:basedOn w:val="VarsaylanParagrafYazTipi"/>
    <w:uiPriority w:val="32"/>
    <w:qFormat/>
    <w:rsid w:val="0009111C"/>
    <w:rPr>
      <w:b w:val="0"/>
      <w:bCs/>
      <w:smallCaps/>
      <w:color w:val="4F81BD" w:themeColor="accent1"/>
      <w:spacing w:val="5"/>
      <w:u w:val="single"/>
    </w:rPr>
  </w:style>
  <w:style w:type="character" w:styleId="KitapBal">
    <w:name w:val="Book Title"/>
    <w:basedOn w:val="VarsaylanParagrafYazTipi"/>
    <w:uiPriority w:val="33"/>
    <w:qFormat/>
    <w:rsid w:val="0009111C"/>
    <w:rPr>
      <w:b/>
      <w:bCs/>
      <w:caps/>
      <w:smallCaps w:val="0"/>
      <w:color w:val="1F497D" w:themeColor="text2"/>
      <w:spacing w:val="10"/>
    </w:rPr>
  </w:style>
  <w:style w:type="paragraph" w:styleId="TBal">
    <w:name w:val="TOC Heading"/>
    <w:basedOn w:val="Balk1"/>
    <w:next w:val="Normal"/>
    <w:uiPriority w:val="39"/>
    <w:semiHidden/>
    <w:unhideWhenUsed/>
    <w:qFormat/>
    <w:rsid w:val="0009111C"/>
    <w:pPr>
      <w:spacing w:before="480" w:line="264" w:lineRule="auto"/>
      <w:outlineLvl w:val="9"/>
    </w:pPr>
    <w:rPr>
      <w:b/>
    </w:rPr>
  </w:style>
  <w:style w:type="character" w:customStyle="1" w:styleId="BalonMetniChar">
    <w:name w:val="Balon Metni Char"/>
    <w:basedOn w:val="VarsaylanParagrafYazTipi"/>
    <w:link w:val="BalonMetni"/>
    <w:uiPriority w:val="99"/>
    <w:semiHidden/>
    <w:rsid w:val="00F662CE"/>
    <w:rPr>
      <w:rFonts w:ascii="Tahoma" w:eastAsiaTheme="minorEastAsia" w:hAnsi="Tahoma" w:cs="Tahoma"/>
      <w:sz w:val="16"/>
      <w:szCs w:val="16"/>
      <w:lang w:eastAsia="tr-TR"/>
    </w:rPr>
  </w:style>
  <w:style w:type="paragraph" w:styleId="BalonMetni">
    <w:name w:val="Balloon Text"/>
    <w:basedOn w:val="Normal"/>
    <w:link w:val="BalonMetniChar"/>
    <w:uiPriority w:val="99"/>
    <w:semiHidden/>
    <w:unhideWhenUsed/>
    <w:rsid w:val="00F662CE"/>
    <w:pPr>
      <w:spacing w:after="0" w:line="240" w:lineRule="auto"/>
    </w:pPr>
    <w:rPr>
      <w:rFonts w:ascii="Tahoma" w:hAnsi="Tahoma" w:cs="Tahoma"/>
      <w:sz w:val="16"/>
      <w:szCs w:val="16"/>
    </w:rPr>
  </w:style>
  <w:style w:type="character" w:customStyle="1" w:styleId="BalonMetniChar1">
    <w:name w:val="Balon Metni Char1"/>
    <w:basedOn w:val="VarsaylanParagrafYazTipi"/>
    <w:uiPriority w:val="99"/>
    <w:semiHidden/>
    <w:rsid w:val="00F662CE"/>
    <w:rPr>
      <w:rFonts w:ascii="Tahoma" w:eastAsiaTheme="minorEastAsia" w:hAnsi="Tahoma" w:cs="Tahoma"/>
      <w:sz w:val="16"/>
      <w:szCs w:val="16"/>
      <w:lang w:eastAsia="tr-TR"/>
    </w:rPr>
  </w:style>
  <w:style w:type="character" w:customStyle="1" w:styleId="stbilgiChar">
    <w:name w:val="Üstbilgi Char"/>
    <w:basedOn w:val="VarsaylanParagrafYazTipi"/>
    <w:link w:val="stbilgi"/>
    <w:uiPriority w:val="99"/>
    <w:rsid w:val="00F662CE"/>
    <w:rPr>
      <w:rFonts w:eastAsiaTheme="minorEastAsia"/>
      <w:lang w:eastAsia="tr-TR"/>
    </w:rPr>
  </w:style>
  <w:style w:type="paragraph" w:styleId="stbilgi">
    <w:name w:val="header"/>
    <w:basedOn w:val="Normal"/>
    <w:link w:val="stbilgiChar"/>
    <w:uiPriority w:val="99"/>
    <w:unhideWhenUsed/>
    <w:rsid w:val="00F662CE"/>
    <w:pPr>
      <w:tabs>
        <w:tab w:val="center" w:pos="4536"/>
        <w:tab w:val="right" w:pos="9072"/>
      </w:tabs>
      <w:spacing w:after="0" w:line="240" w:lineRule="auto"/>
    </w:pPr>
  </w:style>
  <w:style w:type="character" w:customStyle="1" w:styleId="stbilgiChar1">
    <w:name w:val="Üstbilgi Char1"/>
    <w:basedOn w:val="VarsaylanParagrafYazTipi"/>
    <w:uiPriority w:val="99"/>
    <w:semiHidden/>
    <w:rsid w:val="00F662CE"/>
    <w:rPr>
      <w:rFonts w:eastAsiaTheme="minorEastAsia"/>
      <w:lang w:eastAsia="tr-TR"/>
    </w:rPr>
  </w:style>
  <w:style w:type="character" w:customStyle="1" w:styleId="AltbilgiChar">
    <w:name w:val="Altbilgi Char"/>
    <w:basedOn w:val="VarsaylanParagrafYazTipi"/>
    <w:link w:val="Altbilgi"/>
    <w:uiPriority w:val="99"/>
    <w:rsid w:val="00F662CE"/>
    <w:rPr>
      <w:rFonts w:eastAsiaTheme="minorEastAsia"/>
      <w:lang w:eastAsia="tr-TR"/>
    </w:rPr>
  </w:style>
  <w:style w:type="paragraph" w:styleId="Altbilgi">
    <w:name w:val="footer"/>
    <w:basedOn w:val="Normal"/>
    <w:link w:val="AltbilgiChar"/>
    <w:uiPriority w:val="99"/>
    <w:unhideWhenUsed/>
    <w:rsid w:val="00F662CE"/>
    <w:pPr>
      <w:tabs>
        <w:tab w:val="center" w:pos="4536"/>
        <w:tab w:val="right" w:pos="9072"/>
      </w:tabs>
      <w:spacing w:after="0" w:line="240" w:lineRule="auto"/>
    </w:pPr>
  </w:style>
  <w:style w:type="character" w:customStyle="1" w:styleId="AltbilgiChar1">
    <w:name w:val="Altbilgi Char1"/>
    <w:basedOn w:val="VarsaylanParagrafYazTipi"/>
    <w:uiPriority w:val="99"/>
    <w:semiHidden/>
    <w:rsid w:val="00F662CE"/>
    <w:rPr>
      <w:rFonts w:eastAsiaTheme="minorEastAsia"/>
      <w:lang w:eastAsia="tr-TR"/>
    </w:rPr>
  </w:style>
  <w:style w:type="character" w:customStyle="1" w:styleId="apple-converted-space">
    <w:name w:val="apple-converted-space"/>
    <w:basedOn w:val="VarsaylanParagrafYazTipi"/>
    <w:rsid w:val="00F662CE"/>
  </w:style>
  <w:style w:type="character" w:styleId="Kpr">
    <w:name w:val="Hyperlink"/>
    <w:basedOn w:val="VarsaylanParagrafYazTipi"/>
    <w:uiPriority w:val="99"/>
    <w:unhideWhenUsed/>
    <w:rsid w:val="00F662CE"/>
    <w:rPr>
      <w:color w:val="0000FF" w:themeColor="hyperlink"/>
      <w:u w:val="single"/>
    </w:rPr>
  </w:style>
  <w:style w:type="paragraph" w:customStyle="1" w:styleId="Default">
    <w:name w:val="Default"/>
    <w:rsid w:val="00F662CE"/>
    <w:pPr>
      <w:autoSpaceDE w:val="0"/>
      <w:autoSpaceDN w:val="0"/>
      <w:adjustRightInd w:val="0"/>
      <w:spacing w:after="0" w:line="240" w:lineRule="auto"/>
    </w:pPr>
    <w:rPr>
      <w:rFonts w:ascii="Calibri" w:hAnsi="Calibri" w:cs="Calibri"/>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62CE"/>
    <w:rPr>
      <w:rFonts w:eastAsiaTheme="minorEastAsia"/>
      <w:lang w:eastAsia="tr-TR"/>
    </w:rPr>
  </w:style>
  <w:style w:type="paragraph" w:styleId="Balk1">
    <w:name w:val="heading 1"/>
    <w:basedOn w:val="Normal"/>
    <w:next w:val="Normal"/>
    <w:link w:val="Balk1Char"/>
    <w:uiPriority w:val="9"/>
    <w:qFormat/>
    <w:rsid w:val="0009111C"/>
    <w:pPr>
      <w:keepNext/>
      <w:keepLines/>
      <w:spacing w:before="360" w:after="0" w:line="240" w:lineRule="auto"/>
      <w:outlineLvl w:val="0"/>
    </w:pPr>
    <w:rPr>
      <w:rFonts w:asciiTheme="majorHAnsi" w:eastAsiaTheme="majorEastAsia" w:hAnsiTheme="majorHAnsi" w:cstheme="majorBidi"/>
      <w:bCs/>
      <w:color w:val="4F81BD" w:themeColor="accent1"/>
      <w:spacing w:val="20"/>
      <w:sz w:val="32"/>
      <w:szCs w:val="28"/>
    </w:rPr>
  </w:style>
  <w:style w:type="paragraph" w:styleId="Balk2">
    <w:name w:val="heading 2"/>
    <w:basedOn w:val="Normal"/>
    <w:next w:val="Normal"/>
    <w:link w:val="Balk2Char"/>
    <w:uiPriority w:val="9"/>
    <w:semiHidden/>
    <w:unhideWhenUsed/>
    <w:qFormat/>
    <w:rsid w:val="0009111C"/>
    <w:pPr>
      <w:keepNext/>
      <w:keepLines/>
      <w:spacing w:before="120" w:after="0" w:line="240" w:lineRule="auto"/>
      <w:outlineLvl w:val="1"/>
    </w:pPr>
    <w:rPr>
      <w:rFonts w:eastAsiaTheme="majorEastAsia" w:cstheme="majorBidi"/>
      <w:b/>
      <w:bCs/>
      <w:color w:val="4F81BD" w:themeColor="accent1"/>
      <w:sz w:val="28"/>
      <w:szCs w:val="26"/>
    </w:rPr>
  </w:style>
  <w:style w:type="paragraph" w:styleId="Balk3">
    <w:name w:val="heading 3"/>
    <w:basedOn w:val="Normal"/>
    <w:next w:val="Normal"/>
    <w:link w:val="Balk3Char"/>
    <w:uiPriority w:val="9"/>
    <w:semiHidden/>
    <w:unhideWhenUsed/>
    <w:qFormat/>
    <w:rsid w:val="0009111C"/>
    <w:pPr>
      <w:keepNext/>
      <w:keepLines/>
      <w:spacing w:before="20" w:after="0" w:line="240" w:lineRule="auto"/>
      <w:outlineLvl w:val="2"/>
    </w:pPr>
    <w:rPr>
      <w:rFonts w:asciiTheme="majorHAnsi" w:eastAsiaTheme="majorEastAsia" w:hAnsiTheme="majorHAnsi" w:cstheme="majorBidi"/>
      <w:bCs/>
      <w:color w:val="1F497D" w:themeColor="text2"/>
      <w:spacing w:val="14"/>
      <w:sz w:val="24"/>
    </w:rPr>
  </w:style>
  <w:style w:type="paragraph" w:styleId="Balk4">
    <w:name w:val="heading 4"/>
    <w:basedOn w:val="Normal"/>
    <w:next w:val="Normal"/>
    <w:link w:val="Balk4Char"/>
    <w:uiPriority w:val="9"/>
    <w:semiHidden/>
    <w:unhideWhenUsed/>
    <w:qFormat/>
    <w:rsid w:val="0009111C"/>
    <w:pPr>
      <w:keepNext/>
      <w:keepLines/>
      <w:spacing w:before="200" w:after="0"/>
      <w:outlineLvl w:val="3"/>
    </w:pPr>
    <w:rPr>
      <w:rFonts w:eastAsiaTheme="majorEastAsia" w:cstheme="majorBidi"/>
      <w:b/>
      <w:bCs/>
      <w:i/>
      <w:iCs/>
      <w:color w:val="000000"/>
      <w:sz w:val="24"/>
    </w:rPr>
  </w:style>
  <w:style w:type="paragraph" w:styleId="Balk5">
    <w:name w:val="heading 5"/>
    <w:basedOn w:val="Normal"/>
    <w:next w:val="Normal"/>
    <w:link w:val="Balk5Char"/>
    <w:uiPriority w:val="9"/>
    <w:semiHidden/>
    <w:unhideWhenUsed/>
    <w:qFormat/>
    <w:rsid w:val="0009111C"/>
    <w:pPr>
      <w:keepNext/>
      <w:keepLines/>
      <w:spacing w:before="200" w:after="0"/>
      <w:outlineLvl w:val="4"/>
    </w:pPr>
    <w:rPr>
      <w:rFonts w:asciiTheme="majorHAnsi" w:eastAsiaTheme="majorEastAsia" w:hAnsiTheme="majorHAnsi" w:cstheme="majorBidi"/>
      <w:color w:val="000000"/>
    </w:rPr>
  </w:style>
  <w:style w:type="paragraph" w:styleId="Balk6">
    <w:name w:val="heading 6"/>
    <w:basedOn w:val="Normal"/>
    <w:next w:val="Normal"/>
    <w:link w:val="Balk6Char"/>
    <w:uiPriority w:val="9"/>
    <w:semiHidden/>
    <w:unhideWhenUsed/>
    <w:qFormat/>
    <w:rsid w:val="0009111C"/>
    <w:pPr>
      <w:keepNext/>
      <w:keepLines/>
      <w:spacing w:before="200" w:after="0"/>
      <w:outlineLvl w:val="5"/>
    </w:pPr>
    <w:rPr>
      <w:rFonts w:asciiTheme="majorHAnsi" w:eastAsiaTheme="majorEastAsia" w:hAnsiTheme="majorHAnsi" w:cstheme="majorBidi"/>
      <w:iCs/>
      <w:color w:val="4F81BD" w:themeColor="accent1"/>
    </w:rPr>
  </w:style>
  <w:style w:type="paragraph" w:styleId="Balk7">
    <w:name w:val="heading 7"/>
    <w:basedOn w:val="Normal"/>
    <w:next w:val="Normal"/>
    <w:link w:val="Balk7Char"/>
    <w:uiPriority w:val="9"/>
    <w:semiHidden/>
    <w:unhideWhenUsed/>
    <w:qFormat/>
    <w:rsid w:val="0009111C"/>
    <w:pPr>
      <w:keepNext/>
      <w:keepLines/>
      <w:spacing w:before="200" w:after="0"/>
      <w:outlineLvl w:val="6"/>
    </w:pPr>
    <w:rPr>
      <w:rFonts w:asciiTheme="majorHAnsi" w:eastAsiaTheme="majorEastAsia" w:hAnsiTheme="majorHAnsi" w:cstheme="majorBidi"/>
      <w:i/>
      <w:iCs/>
      <w:color w:val="000000"/>
    </w:rPr>
  </w:style>
  <w:style w:type="paragraph" w:styleId="Balk8">
    <w:name w:val="heading 8"/>
    <w:basedOn w:val="Normal"/>
    <w:next w:val="Normal"/>
    <w:link w:val="Balk8Char"/>
    <w:uiPriority w:val="9"/>
    <w:semiHidden/>
    <w:unhideWhenUsed/>
    <w:qFormat/>
    <w:rsid w:val="0009111C"/>
    <w:pPr>
      <w:keepNext/>
      <w:keepLines/>
      <w:spacing w:before="200" w:after="0"/>
      <w:outlineLvl w:val="7"/>
    </w:pPr>
    <w:rPr>
      <w:rFonts w:asciiTheme="majorHAnsi" w:eastAsiaTheme="majorEastAsia" w:hAnsiTheme="majorHAnsi" w:cstheme="majorBidi"/>
      <w:color w:val="000000"/>
      <w:sz w:val="20"/>
      <w:szCs w:val="20"/>
    </w:rPr>
  </w:style>
  <w:style w:type="paragraph" w:styleId="Balk9">
    <w:name w:val="heading 9"/>
    <w:basedOn w:val="Normal"/>
    <w:next w:val="Normal"/>
    <w:link w:val="Balk9Char"/>
    <w:uiPriority w:val="9"/>
    <w:semiHidden/>
    <w:unhideWhenUsed/>
    <w:qFormat/>
    <w:rsid w:val="0009111C"/>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09111C"/>
    <w:pPr>
      <w:spacing w:line="240" w:lineRule="auto"/>
      <w:ind w:left="720" w:hanging="288"/>
      <w:contextualSpacing/>
    </w:pPr>
    <w:rPr>
      <w:color w:val="1F497D" w:themeColor="text2"/>
    </w:rPr>
  </w:style>
  <w:style w:type="paragraph" w:customStyle="1" w:styleId="PersonalName">
    <w:name w:val="Personal Name"/>
    <w:basedOn w:val="KonuBal"/>
    <w:qFormat/>
    <w:rsid w:val="0009111C"/>
    <w:rPr>
      <w:b/>
      <w:caps/>
      <w:color w:val="000000"/>
      <w:sz w:val="28"/>
      <w:szCs w:val="28"/>
    </w:rPr>
  </w:style>
  <w:style w:type="paragraph" w:styleId="KonuBal">
    <w:name w:val="Title"/>
    <w:basedOn w:val="Normal"/>
    <w:next w:val="Normal"/>
    <w:link w:val="KonuBalChar"/>
    <w:uiPriority w:val="10"/>
    <w:qFormat/>
    <w:rsid w:val="0009111C"/>
    <w:pPr>
      <w:spacing w:after="120" w:line="240" w:lineRule="auto"/>
      <w:contextualSpacing/>
    </w:pPr>
    <w:rPr>
      <w:rFonts w:asciiTheme="majorHAnsi" w:eastAsiaTheme="majorEastAsia" w:hAnsiTheme="majorHAnsi" w:cstheme="majorBidi"/>
      <w:color w:val="1F497D" w:themeColor="text2"/>
      <w:spacing w:val="30"/>
      <w:kern w:val="28"/>
      <w:sz w:val="96"/>
      <w:szCs w:val="52"/>
    </w:rPr>
  </w:style>
  <w:style w:type="character" w:customStyle="1" w:styleId="KonuBalChar">
    <w:name w:val="Konu Başlığı Char"/>
    <w:basedOn w:val="VarsaylanParagrafYazTipi"/>
    <w:link w:val="KonuBal"/>
    <w:uiPriority w:val="10"/>
    <w:rsid w:val="0009111C"/>
    <w:rPr>
      <w:rFonts w:asciiTheme="majorHAnsi" w:eastAsiaTheme="majorEastAsia" w:hAnsiTheme="majorHAnsi" w:cstheme="majorBidi"/>
      <w:color w:val="1F497D" w:themeColor="text2"/>
      <w:spacing w:val="30"/>
      <w:kern w:val="28"/>
      <w:sz w:val="96"/>
      <w:szCs w:val="52"/>
    </w:rPr>
  </w:style>
  <w:style w:type="character" w:customStyle="1" w:styleId="Balk1Char">
    <w:name w:val="Başlık 1 Char"/>
    <w:basedOn w:val="VarsaylanParagrafYazTipi"/>
    <w:link w:val="Balk1"/>
    <w:uiPriority w:val="9"/>
    <w:rsid w:val="0009111C"/>
    <w:rPr>
      <w:rFonts w:asciiTheme="majorHAnsi" w:eastAsiaTheme="majorEastAsia" w:hAnsiTheme="majorHAnsi" w:cstheme="majorBidi"/>
      <w:bCs/>
      <w:color w:val="4F81BD" w:themeColor="accent1"/>
      <w:spacing w:val="20"/>
      <w:sz w:val="32"/>
      <w:szCs w:val="28"/>
    </w:rPr>
  </w:style>
  <w:style w:type="character" w:customStyle="1" w:styleId="Balk2Char">
    <w:name w:val="Başlık 2 Char"/>
    <w:basedOn w:val="VarsaylanParagrafYazTipi"/>
    <w:link w:val="Balk2"/>
    <w:uiPriority w:val="9"/>
    <w:semiHidden/>
    <w:rsid w:val="0009111C"/>
    <w:rPr>
      <w:rFonts w:eastAsiaTheme="majorEastAsia" w:cstheme="majorBidi"/>
      <w:b/>
      <w:bCs/>
      <w:color w:val="4F81BD" w:themeColor="accent1"/>
      <w:sz w:val="28"/>
      <w:szCs w:val="26"/>
    </w:rPr>
  </w:style>
  <w:style w:type="character" w:customStyle="1" w:styleId="Balk3Char">
    <w:name w:val="Başlık 3 Char"/>
    <w:basedOn w:val="VarsaylanParagrafYazTipi"/>
    <w:link w:val="Balk3"/>
    <w:uiPriority w:val="9"/>
    <w:semiHidden/>
    <w:rsid w:val="0009111C"/>
    <w:rPr>
      <w:rFonts w:asciiTheme="majorHAnsi" w:eastAsiaTheme="majorEastAsia" w:hAnsiTheme="majorHAnsi" w:cstheme="majorBidi"/>
      <w:bCs/>
      <w:color w:val="1F497D" w:themeColor="text2"/>
      <w:spacing w:val="14"/>
      <w:sz w:val="24"/>
    </w:rPr>
  </w:style>
  <w:style w:type="character" w:customStyle="1" w:styleId="Balk4Char">
    <w:name w:val="Başlık 4 Char"/>
    <w:basedOn w:val="VarsaylanParagrafYazTipi"/>
    <w:link w:val="Balk4"/>
    <w:uiPriority w:val="9"/>
    <w:semiHidden/>
    <w:rsid w:val="0009111C"/>
    <w:rPr>
      <w:rFonts w:eastAsiaTheme="majorEastAsia" w:cstheme="majorBidi"/>
      <w:b/>
      <w:bCs/>
      <w:i/>
      <w:iCs/>
      <w:color w:val="000000"/>
      <w:sz w:val="24"/>
    </w:rPr>
  </w:style>
  <w:style w:type="character" w:customStyle="1" w:styleId="Balk5Char">
    <w:name w:val="Başlık 5 Char"/>
    <w:basedOn w:val="VarsaylanParagrafYazTipi"/>
    <w:link w:val="Balk5"/>
    <w:uiPriority w:val="9"/>
    <w:semiHidden/>
    <w:rsid w:val="0009111C"/>
    <w:rPr>
      <w:rFonts w:asciiTheme="majorHAnsi" w:eastAsiaTheme="majorEastAsia" w:hAnsiTheme="majorHAnsi" w:cstheme="majorBidi"/>
      <w:color w:val="000000"/>
    </w:rPr>
  </w:style>
  <w:style w:type="character" w:customStyle="1" w:styleId="Balk6Char">
    <w:name w:val="Başlık 6 Char"/>
    <w:basedOn w:val="VarsaylanParagrafYazTipi"/>
    <w:link w:val="Balk6"/>
    <w:uiPriority w:val="9"/>
    <w:semiHidden/>
    <w:rsid w:val="0009111C"/>
    <w:rPr>
      <w:rFonts w:asciiTheme="majorHAnsi" w:eastAsiaTheme="majorEastAsia" w:hAnsiTheme="majorHAnsi" w:cstheme="majorBidi"/>
      <w:iCs/>
      <w:color w:val="4F81BD" w:themeColor="accent1"/>
    </w:rPr>
  </w:style>
  <w:style w:type="character" w:customStyle="1" w:styleId="Balk7Char">
    <w:name w:val="Başlık 7 Char"/>
    <w:basedOn w:val="VarsaylanParagrafYazTipi"/>
    <w:link w:val="Balk7"/>
    <w:uiPriority w:val="9"/>
    <w:semiHidden/>
    <w:rsid w:val="0009111C"/>
    <w:rPr>
      <w:rFonts w:asciiTheme="majorHAnsi" w:eastAsiaTheme="majorEastAsia" w:hAnsiTheme="majorHAnsi" w:cstheme="majorBidi"/>
      <w:i/>
      <w:iCs/>
      <w:color w:val="000000"/>
    </w:rPr>
  </w:style>
  <w:style w:type="character" w:customStyle="1" w:styleId="Balk8Char">
    <w:name w:val="Başlık 8 Char"/>
    <w:basedOn w:val="VarsaylanParagrafYazTipi"/>
    <w:link w:val="Balk8"/>
    <w:uiPriority w:val="9"/>
    <w:semiHidden/>
    <w:rsid w:val="0009111C"/>
    <w:rPr>
      <w:rFonts w:asciiTheme="majorHAnsi" w:eastAsiaTheme="majorEastAsia" w:hAnsiTheme="majorHAnsi" w:cstheme="majorBidi"/>
      <w:color w:val="000000"/>
      <w:sz w:val="20"/>
      <w:szCs w:val="20"/>
    </w:rPr>
  </w:style>
  <w:style w:type="character" w:customStyle="1" w:styleId="Balk9Char">
    <w:name w:val="Başlık 9 Char"/>
    <w:basedOn w:val="VarsaylanParagrafYazTipi"/>
    <w:link w:val="Balk9"/>
    <w:uiPriority w:val="9"/>
    <w:semiHidden/>
    <w:rsid w:val="0009111C"/>
    <w:rPr>
      <w:rFonts w:asciiTheme="majorHAnsi" w:eastAsiaTheme="majorEastAsia" w:hAnsiTheme="majorHAnsi" w:cstheme="majorBidi"/>
      <w:i/>
      <w:iCs/>
      <w:color w:val="000000"/>
      <w:sz w:val="20"/>
      <w:szCs w:val="20"/>
    </w:rPr>
  </w:style>
  <w:style w:type="paragraph" w:styleId="ResimYazs">
    <w:name w:val="caption"/>
    <w:basedOn w:val="Normal"/>
    <w:next w:val="Normal"/>
    <w:uiPriority w:val="35"/>
    <w:semiHidden/>
    <w:unhideWhenUsed/>
    <w:qFormat/>
    <w:rsid w:val="0009111C"/>
    <w:pPr>
      <w:spacing w:line="240" w:lineRule="auto"/>
    </w:pPr>
    <w:rPr>
      <w:rFonts w:asciiTheme="majorHAnsi" w:hAnsiTheme="majorHAnsi"/>
      <w:bCs/>
      <w:smallCaps/>
      <w:color w:val="1F497D" w:themeColor="text2"/>
      <w:spacing w:val="6"/>
      <w:szCs w:val="18"/>
      <w:lang w:bidi="hi-IN"/>
    </w:rPr>
  </w:style>
  <w:style w:type="paragraph" w:styleId="AltKonuBal">
    <w:name w:val="Subtitle"/>
    <w:basedOn w:val="Normal"/>
    <w:next w:val="Normal"/>
    <w:link w:val="AltKonuBalChar"/>
    <w:uiPriority w:val="11"/>
    <w:qFormat/>
    <w:rsid w:val="0009111C"/>
    <w:pPr>
      <w:numPr>
        <w:ilvl w:val="1"/>
      </w:numPr>
    </w:pPr>
    <w:rPr>
      <w:rFonts w:eastAsiaTheme="majorEastAsia" w:cstheme="majorBidi"/>
      <w:iCs/>
      <w:color w:val="1F497D" w:themeColor="text2"/>
      <w:sz w:val="40"/>
      <w:szCs w:val="24"/>
      <w:lang w:bidi="hi-IN"/>
    </w:rPr>
  </w:style>
  <w:style w:type="character" w:customStyle="1" w:styleId="AltKonuBalChar">
    <w:name w:val="Alt Konu Başlığı Char"/>
    <w:basedOn w:val="VarsaylanParagrafYazTipi"/>
    <w:link w:val="AltKonuBal"/>
    <w:uiPriority w:val="11"/>
    <w:rsid w:val="0009111C"/>
    <w:rPr>
      <w:rFonts w:eastAsiaTheme="majorEastAsia" w:cstheme="majorBidi"/>
      <w:iCs/>
      <w:color w:val="1F497D" w:themeColor="text2"/>
      <w:sz w:val="40"/>
      <w:szCs w:val="24"/>
      <w:lang w:bidi="hi-IN"/>
    </w:rPr>
  </w:style>
  <w:style w:type="character" w:styleId="Gl">
    <w:name w:val="Strong"/>
    <w:basedOn w:val="VarsaylanParagrafYazTipi"/>
    <w:uiPriority w:val="22"/>
    <w:qFormat/>
    <w:rsid w:val="0009111C"/>
    <w:rPr>
      <w:b w:val="0"/>
      <w:bCs/>
      <w:i/>
      <w:color w:val="1F497D" w:themeColor="text2"/>
    </w:rPr>
  </w:style>
  <w:style w:type="character" w:styleId="Vurgu">
    <w:name w:val="Emphasis"/>
    <w:basedOn w:val="VarsaylanParagrafYazTipi"/>
    <w:uiPriority w:val="20"/>
    <w:qFormat/>
    <w:rsid w:val="0009111C"/>
    <w:rPr>
      <w:b/>
      <w:i/>
      <w:iCs/>
    </w:rPr>
  </w:style>
  <w:style w:type="paragraph" w:styleId="AralkYok">
    <w:name w:val="No Spacing"/>
    <w:link w:val="AralkYokChar"/>
    <w:uiPriority w:val="1"/>
    <w:qFormat/>
    <w:rsid w:val="0009111C"/>
    <w:pPr>
      <w:spacing w:after="0" w:line="240" w:lineRule="auto"/>
    </w:pPr>
  </w:style>
  <w:style w:type="character" w:customStyle="1" w:styleId="AralkYokChar">
    <w:name w:val="Aralık Yok Char"/>
    <w:basedOn w:val="VarsaylanParagrafYazTipi"/>
    <w:link w:val="AralkYok"/>
    <w:uiPriority w:val="1"/>
    <w:rsid w:val="0009111C"/>
  </w:style>
  <w:style w:type="paragraph" w:styleId="Trnak">
    <w:name w:val="Quote"/>
    <w:basedOn w:val="Normal"/>
    <w:next w:val="Normal"/>
    <w:link w:val="TrnakChar"/>
    <w:uiPriority w:val="29"/>
    <w:qFormat/>
    <w:rsid w:val="0009111C"/>
    <w:pPr>
      <w:spacing w:after="0" w:line="360" w:lineRule="auto"/>
      <w:jc w:val="center"/>
    </w:pPr>
    <w:rPr>
      <w:b/>
      <w:i/>
      <w:iCs/>
      <w:color w:val="4F81BD" w:themeColor="accent1"/>
      <w:sz w:val="26"/>
      <w:lang w:bidi="hi-IN"/>
    </w:rPr>
  </w:style>
  <w:style w:type="character" w:customStyle="1" w:styleId="TrnakChar">
    <w:name w:val="Tırnak Char"/>
    <w:basedOn w:val="VarsaylanParagrafYazTipi"/>
    <w:link w:val="Trnak"/>
    <w:uiPriority w:val="29"/>
    <w:rsid w:val="0009111C"/>
    <w:rPr>
      <w:rFonts w:eastAsiaTheme="minorEastAsia"/>
      <w:b/>
      <w:i/>
      <w:iCs/>
      <w:color w:val="4F81BD" w:themeColor="accent1"/>
      <w:sz w:val="26"/>
      <w:lang w:bidi="hi-IN"/>
    </w:rPr>
  </w:style>
  <w:style w:type="paragraph" w:styleId="KeskinTrnak">
    <w:name w:val="Intense Quote"/>
    <w:basedOn w:val="Normal"/>
    <w:next w:val="Normal"/>
    <w:link w:val="KeskinTrnakChar"/>
    <w:uiPriority w:val="30"/>
    <w:qFormat/>
    <w:rsid w:val="0009111C"/>
    <w:pPr>
      <w:pBdr>
        <w:top w:val="single" w:sz="36" w:space="8" w:color="4F81BD" w:themeColor="accent1"/>
        <w:left w:val="single" w:sz="36" w:space="8" w:color="4F81BD" w:themeColor="accent1"/>
        <w:bottom w:val="single" w:sz="36" w:space="8" w:color="4F81BD" w:themeColor="accent1"/>
        <w:right w:val="single" w:sz="36" w:space="8" w:color="4F81BD" w:themeColor="accent1"/>
      </w:pBdr>
      <w:shd w:val="clear" w:color="auto" w:fill="4F81BD" w:themeFill="accent1"/>
      <w:spacing w:before="200" w:line="360" w:lineRule="auto"/>
      <w:ind w:left="259" w:right="259"/>
      <w:jc w:val="center"/>
    </w:pPr>
    <w:rPr>
      <w:rFonts w:asciiTheme="majorHAnsi" w:hAnsiTheme="majorHAnsi"/>
      <w:bCs/>
      <w:iCs/>
      <w:color w:val="FFFFFF" w:themeColor="background1"/>
      <w:sz w:val="28"/>
      <w:lang w:bidi="hi-IN"/>
    </w:rPr>
  </w:style>
  <w:style w:type="character" w:customStyle="1" w:styleId="KeskinTrnakChar">
    <w:name w:val="Keskin Tırnak Char"/>
    <w:basedOn w:val="VarsaylanParagrafYazTipi"/>
    <w:link w:val="KeskinTrnak"/>
    <w:uiPriority w:val="30"/>
    <w:rsid w:val="0009111C"/>
    <w:rPr>
      <w:rFonts w:asciiTheme="majorHAnsi" w:eastAsiaTheme="minorEastAsia" w:hAnsiTheme="majorHAnsi"/>
      <w:bCs/>
      <w:iCs/>
      <w:color w:val="FFFFFF" w:themeColor="background1"/>
      <w:sz w:val="28"/>
      <w:shd w:val="clear" w:color="auto" w:fill="4F81BD" w:themeFill="accent1"/>
      <w:lang w:bidi="hi-IN"/>
    </w:rPr>
  </w:style>
  <w:style w:type="character" w:styleId="HafifVurgulama">
    <w:name w:val="Subtle Emphasis"/>
    <w:basedOn w:val="VarsaylanParagrafYazTipi"/>
    <w:uiPriority w:val="19"/>
    <w:qFormat/>
    <w:rsid w:val="0009111C"/>
    <w:rPr>
      <w:i/>
      <w:iCs/>
      <w:color w:val="000000"/>
    </w:rPr>
  </w:style>
  <w:style w:type="character" w:styleId="GlVurgulama">
    <w:name w:val="Intense Emphasis"/>
    <w:basedOn w:val="VarsaylanParagrafYazTipi"/>
    <w:uiPriority w:val="21"/>
    <w:qFormat/>
    <w:rsid w:val="0009111C"/>
    <w:rPr>
      <w:b/>
      <w:bCs/>
      <w:i/>
      <w:iCs/>
      <w:color w:val="4F81BD" w:themeColor="accent1"/>
    </w:rPr>
  </w:style>
  <w:style w:type="character" w:styleId="HafifBavuru">
    <w:name w:val="Subtle Reference"/>
    <w:basedOn w:val="VarsaylanParagrafYazTipi"/>
    <w:uiPriority w:val="31"/>
    <w:qFormat/>
    <w:rsid w:val="0009111C"/>
    <w:rPr>
      <w:smallCaps/>
      <w:color w:val="000000"/>
      <w:u w:val="single"/>
    </w:rPr>
  </w:style>
  <w:style w:type="character" w:styleId="GlBavuru">
    <w:name w:val="Intense Reference"/>
    <w:basedOn w:val="VarsaylanParagrafYazTipi"/>
    <w:uiPriority w:val="32"/>
    <w:qFormat/>
    <w:rsid w:val="0009111C"/>
    <w:rPr>
      <w:b w:val="0"/>
      <w:bCs/>
      <w:smallCaps/>
      <w:color w:val="4F81BD" w:themeColor="accent1"/>
      <w:spacing w:val="5"/>
      <w:u w:val="single"/>
    </w:rPr>
  </w:style>
  <w:style w:type="character" w:styleId="KitapBal">
    <w:name w:val="Book Title"/>
    <w:basedOn w:val="VarsaylanParagrafYazTipi"/>
    <w:uiPriority w:val="33"/>
    <w:qFormat/>
    <w:rsid w:val="0009111C"/>
    <w:rPr>
      <w:b/>
      <w:bCs/>
      <w:caps/>
      <w:smallCaps w:val="0"/>
      <w:color w:val="1F497D" w:themeColor="text2"/>
      <w:spacing w:val="10"/>
    </w:rPr>
  </w:style>
  <w:style w:type="paragraph" w:styleId="TBal">
    <w:name w:val="TOC Heading"/>
    <w:basedOn w:val="Balk1"/>
    <w:next w:val="Normal"/>
    <w:uiPriority w:val="39"/>
    <w:semiHidden/>
    <w:unhideWhenUsed/>
    <w:qFormat/>
    <w:rsid w:val="0009111C"/>
    <w:pPr>
      <w:spacing w:before="480" w:line="264" w:lineRule="auto"/>
      <w:outlineLvl w:val="9"/>
    </w:pPr>
    <w:rPr>
      <w:b/>
    </w:rPr>
  </w:style>
  <w:style w:type="character" w:customStyle="1" w:styleId="BalonMetniChar">
    <w:name w:val="Balon Metni Char"/>
    <w:basedOn w:val="VarsaylanParagrafYazTipi"/>
    <w:link w:val="BalonMetni"/>
    <w:uiPriority w:val="99"/>
    <w:semiHidden/>
    <w:rsid w:val="00F662CE"/>
    <w:rPr>
      <w:rFonts w:ascii="Tahoma" w:eastAsiaTheme="minorEastAsia" w:hAnsi="Tahoma" w:cs="Tahoma"/>
      <w:sz w:val="16"/>
      <w:szCs w:val="16"/>
      <w:lang w:eastAsia="tr-TR"/>
    </w:rPr>
  </w:style>
  <w:style w:type="paragraph" w:styleId="BalonMetni">
    <w:name w:val="Balloon Text"/>
    <w:basedOn w:val="Normal"/>
    <w:link w:val="BalonMetniChar"/>
    <w:uiPriority w:val="99"/>
    <w:semiHidden/>
    <w:unhideWhenUsed/>
    <w:rsid w:val="00F662CE"/>
    <w:pPr>
      <w:spacing w:after="0" w:line="240" w:lineRule="auto"/>
    </w:pPr>
    <w:rPr>
      <w:rFonts w:ascii="Tahoma" w:hAnsi="Tahoma" w:cs="Tahoma"/>
      <w:sz w:val="16"/>
      <w:szCs w:val="16"/>
    </w:rPr>
  </w:style>
  <w:style w:type="character" w:customStyle="1" w:styleId="BalonMetniChar1">
    <w:name w:val="Balon Metni Char1"/>
    <w:basedOn w:val="VarsaylanParagrafYazTipi"/>
    <w:uiPriority w:val="99"/>
    <w:semiHidden/>
    <w:rsid w:val="00F662CE"/>
    <w:rPr>
      <w:rFonts w:ascii="Tahoma" w:eastAsiaTheme="minorEastAsia" w:hAnsi="Tahoma" w:cs="Tahoma"/>
      <w:sz w:val="16"/>
      <w:szCs w:val="16"/>
      <w:lang w:eastAsia="tr-TR"/>
    </w:rPr>
  </w:style>
  <w:style w:type="character" w:customStyle="1" w:styleId="stbilgiChar">
    <w:name w:val="Üstbilgi Char"/>
    <w:basedOn w:val="VarsaylanParagrafYazTipi"/>
    <w:link w:val="stbilgi"/>
    <w:uiPriority w:val="99"/>
    <w:rsid w:val="00F662CE"/>
    <w:rPr>
      <w:rFonts w:eastAsiaTheme="minorEastAsia"/>
      <w:lang w:eastAsia="tr-TR"/>
    </w:rPr>
  </w:style>
  <w:style w:type="paragraph" w:styleId="stbilgi">
    <w:name w:val="header"/>
    <w:basedOn w:val="Normal"/>
    <w:link w:val="stbilgiChar"/>
    <w:uiPriority w:val="99"/>
    <w:unhideWhenUsed/>
    <w:rsid w:val="00F662CE"/>
    <w:pPr>
      <w:tabs>
        <w:tab w:val="center" w:pos="4536"/>
        <w:tab w:val="right" w:pos="9072"/>
      </w:tabs>
      <w:spacing w:after="0" w:line="240" w:lineRule="auto"/>
    </w:pPr>
  </w:style>
  <w:style w:type="character" w:customStyle="1" w:styleId="stbilgiChar1">
    <w:name w:val="Üstbilgi Char1"/>
    <w:basedOn w:val="VarsaylanParagrafYazTipi"/>
    <w:uiPriority w:val="99"/>
    <w:semiHidden/>
    <w:rsid w:val="00F662CE"/>
    <w:rPr>
      <w:rFonts w:eastAsiaTheme="minorEastAsia"/>
      <w:lang w:eastAsia="tr-TR"/>
    </w:rPr>
  </w:style>
  <w:style w:type="character" w:customStyle="1" w:styleId="AltbilgiChar">
    <w:name w:val="Altbilgi Char"/>
    <w:basedOn w:val="VarsaylanParagrafYazTipi"/>
    <w:link w:val="Altbilgi"/>
    <w:uiPriority w:val="99"/>
    <w:rsid w:val="00F662CE"/>
    <w:rPr>
      <w:rFonts w:eastAsiaTheme="minorEastAsia"/>
      <w:lang w:eastAsia="tr-TR"/>
    </w:rPr>
  </w:style>
  <w:style w:type="paragraph" w:styleId="Altbilgi">
    <w:name w:val="footer"/>
    <w:basedOn w:val="Normal"/>
    <w:link w:val="AltbilgiChar"/>
    <w:uiPriority w:val="99"/>
    <w:unhideWhenUsed/>
    <w:rsid w:val="00F662CE"/>
    <w:pPr>
      <w:tabs>
        <w:tab w:val="center" w:pos="4536"/>
        <w:tab w:val="right" w:pos="9072"/>
      </w:tabs>
      <w:spacing w:after="0" w:line="240" w:lineRule="auto"/>
    </w:pPr>
  </w:style>
  <w:style w:type="character" w:customStyle="1" w:styleId="AltbilgiChar1">
    <w:name w:val="Altbilgi Char1"/>
    <w:basedOn w:val="VarsaylanParagrafYazTipi"/>
    <w:uiPriority w:val="99"/>
    <w:semiHidden/>
    <w:rsid w:val="00F662CE"/>
    <w:rPr>
      <w:rFonts w:eastAsiaTheme="minorEastAsia"/>
      <w:lang w:eastAsia="tr-TR"/>
    </w:rPr>
  </w:style>
  <w:style w:type="character" w:customStyle="1" w:styleId="apple-converted-space">
    <w:name w:val="apple-converted-space"/>
    <w:basedOn w:val="VarsaylanParagrafYazTipi"/>
    <w:rsid w:val="00F662CE"/>
  </w:style>
  <w:style w:type="character" w:styleId="Kpr">
    <w:name w:val="Hyperlink"/>
    <w:basedOn w:val="VarsaylanParagrafYazTipi"/>
    <w:uiPriority w:val="99"/>
    <w:unhideWhenUsed/>
    <w:rsid w:val="00F662CE"/>
    <w:rPr>
      <w:color w:val="0000FF" w:themeColor="hyperlink"/>
      <w:u w:val="single"/>
    </w:rPr>
  </w:style>
  <w:style w:type="paragraph" w:customStyle="1" w:styleId="Default">
    <w:name w:val="Default"/>
    <w:rsid w:val="00F662CE"/>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emf"/><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em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image" Target="media/image27.em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55105F-40FA-4020-8E1A-8AAA9AA251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9062</Words>
  <Characters>51658</Characters>
  <Application>Microsoft Office Word</Application>
  <DocSecurity>0</DocSecurity>
  <Lines>430</Lines>
  <Paragraphs>121</Paragraphs>
  <ScaleCrop>false</ScaleCrop>
  <HeadingPairs>
    <vt:vector size="2" baseType="variant">
      <vt:variant>
        <vt:lpstr>Konu Başlığı</vt:lpstr>
      </vt:variant>
      <vt:variant>
        <vt:i4>1</vt:i4>
      </vt:variant>
    </vt:vector>
  </HeadingPairs>
  <TitlesOfParts>
    <vt:vector size="1" baseType="lpstr">
      <vt:lpstr>KÜTAHYA VALİLİĞİ</vt:lpstr>
    </vt:vector>
  </TitlesOfParts>
  <Company>Silent Setup 2012 v5</Company>
  <LinksUpToDate>false</LinksUpToDate>
  <CharactersWithSpaces>60599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KÜTAHYA VALİLİĞİ</dc:title>
  <dc:subject>Kütahya İl Milli Eğitim Müdürlüğü</dc:subject>
  <dc:creator>2016</dc:creator>
  <cp:lastModifiedBy>tr</cp:lastModifiedBy>
  <cp:revision>2</cp:revision>
  <cp:lastPrinted>2025-02-05T07:52:00Z</cp:lastPrinted>
  <dcterms:created xsi:type="dcterms:W3CDTF">2025-02-05T13:30:00Z</dcterms:created>
  <dcterms:modified xsi:type="dcterms:W3CDTF">2025-02-05T13:30:00Z</dcterms:modified>
</cp:coreProperties>
</file>